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E476F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72A19" w:rsidRDefault="004551B9" w:rsidP="00372A19">
            <w:pPr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372A19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6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B14AF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372A1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B14AF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372A1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123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72A19" w:rsidP="002A5A87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април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A5A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C84832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C8483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C8483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C8483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C8483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C8483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C8483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Pr="00C8483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марту</w:t>
      </w:r>
      <w:r w:rsidR="004D737B" w:rsidRPr="00C8483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4707B2" w:rsidRPr="00C8483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-</w:t>
      </w:r>
      <w:r w:rsidR="00E33D13" w:rsidRPr="00C8483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D11D67" w:rsidRPr="00C8483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C8483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7D6461" w:rsidRPr="00C8483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="008E543D" w:rsidRPr="00C8483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91</w:t>
      </w:r>
      <w:r w:rsidR="00E33D13" w:rsidRPr="00C8483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C84832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C84832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EB46A4" w:rsidRPr="00C84832">
        <w:rPr>
          <w:rFonts w:ascii="Arial Narrow" w:hAnsi="Arial Narrow" w:cs="Tahoma"/>
          <w:b/>
          <w:sz w:val="28"/>
          <w:szCs w:val="22"/>
          <w:lang w:val="sr-Cyrl-CS"/>
        </w:rPr>
        <w:t>свих</w:t>
      </w:r>
      <w:r w:rsidRPr="00C84832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C84832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8E543D" w:rsidRPr="00C84832">
        <w:rPr>
          <w:rFonts w:ascii="Arial Narrow" w:hAnsi="Arial Narrow" w:cs="Tahoma"/>
          <w:b/>
          <w:sz w:val="28"/>
          <w:szCs w:val="22"/>
        </w:rPr>
        <w:t>I</w:t>
      </w:r>
      <w:r w:rsidR="007E1CD9" w:rsidRPr="00C84832">
        <w:rPr>
          <w:rFonts w:ascii="Arial Narrow" w:hAnsi="Arial Narrow" w:cs="Tahoma"/>
          <w:b/>
          <w:sz w:val="28"/>
          <w:szCs w:val="22"/>
        </w:rPr>
        <w:t>I</w:t>
      </w:r>
      <w:r w:rsidRPr="00C84832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C84832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C84832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C84832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8E543D" w:rsidRPr="00C84832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7E1CD9" w:rsidRPr="00C84832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Pr="00C84832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C84832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C84832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C84832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C84832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C84832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C84832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C84832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C84832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C84832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C8483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C84832">
        <w:rPr>
          <w:rFonts w:ascii="Tahoma" w:hAnsi="Tahoma" w:cs="Tahoma"/>
          <w:b/>
          <w:sz w:val="24"/>
          <w:lang w:val="sr-Cyrl-CS"/>
        </w:rPr>
        <w:tab/>
      </w:r>
      <w:r w:rsidRPr="00C84832">
        <w:rPr>
          <w:rFonts w:ascii="Tahoma" w:hAnsi="Tahoma" w:cs="Tahoma"/>
          <w:b/>
          <w:sz w:val="24"/>
          <w:lang w:val="sr-Cyrl-CS"/>
        </w:rPr>
        <w:tab/>
      </w:r>
    </w:p>
    <w:p w:rsidR="0070074E" w:rsidRPr="00C84832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C84832">
        <w:rPr>
          <w:rFonts w:ascii="Arial Narrow" w:hAnsi="Arial Narrow" w:cs="Tahoma"/>
          <w:sz w:val="22"/>
          <w:lang w:val="sr-Cyrl-BA"/>
        </w:rPr>
        <w:t>П</w:t>
      </w:r>
      <w:r w:rsidRPr="00C84832">
        <w:rPr>
          <w:rFonts w:ascii="Arial Narrow" w:hAnsi="Arial Narrow" w:cs="Tahoma"/>
          <w:sz w:val="22"/>
          <w:lang w:val="sr-Cyrl-CS"/>
        </w:rPr>
        <w:t>росјечна</w:t>
      </w:r>
      <w:r w:rsidRPr="00C84832">
        <w:rPr>
          <w:rFonts w:ascii="Arial Narrow" w:hAnsi="Arial Narrow" w:cs="Tahoma"/>
          <w:sz w:val="22"/>
          <w:lang w:val="ru-RU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>мјесечна</w:t>
      </w:r>
      <w:r w:rsidR="008E543D" w:rsidRPr="00C84832">
        <w:rPr>
          <w:rFonts w:ascii="Arial Narrow" w:hAnsi="Arial Narrow" w:cs="Tahoma"/>
          <w:sz w:val="22"/>
          <w:lang w:val="sr-Cyrl-CS"/>
        </w:rPr>
        <w:t xml:space="preserve"> нето</w:t>
      </w:r>
      <w:r w:rsidRPr="00C84832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C84832">
        <w:rPr>
          <w:rFonts w:ascii="Arial Narrow" w:hAnsi="Arial Narrow" w:cs="Tahoma"/>
          <w:sz w:val="22"/>
          <w:lang w:val="sr-Cyrl-CS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>у Републици Српској</w:t>
      </w:r>
      <w:r w:rsidRPr="00C84832">
        <w:rPr>
          <w:rFonts w:ascii="Arial Narrow" w:hAnsi="Arial Narrow" w:cs="Tahoma"/>
          <w:b/>
          <w:sz w:val="22"/>
          <w:lang w:val="ru-RU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E1CD9" w:rsidRPr="00C84832">
        <w:rPr>
          <w:rFonts w:ascii="Arial Narrow" w:hAnsi="Arial Narrow" w:cs="Tahoma"/>
          <w:sz w:val="22"/>
          <w:lang w:val="sr-Cyrl-CS"/>
        </w:rPr>
        <w:t>марту</w:t>
      </w:r>
      <w:r w:rsidRPr="00C8483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C84832">
        <w:rPr>
          <w:rFonts w:ascii="Arial Narrow" w:hAnsi="Arial Narrow" w:cs="Tahoma"/>
          <w:sz w:val="22"/>
          <w:lang w:val="sr-Cyrl-CS"/>
        </w:rPr>
        <w:t>2</w:t>
      </w:r>
      <w:r w:rsidR="002A5A87" w:rsidRPr="00C84832">
        <w:rPr>
          <w:rFonts w:ascii="Arial Narrow" w:hAnsi="Arial Narrow" w:cs="Tahoma"/>
          <w:sz w:val="22"/>
          <w:lang w:val="sr-Cyrl-CS"/>
        </w:rPr>
        <w:t>2</w:t>
      </w:r>
      <w:r w:rsidRPr="00C84832">
        <w:rPr>
          <w:rFonts w:ascii="Arial Narrow" w:hAnsi="Arial Narrow" w:cs="Tahoma"/>
          <w:sz w:val="22"/>
          <w:lang w:val="sr-Cyrl-CS"/>
        </w:rPr>
        <w:t>.</w:t>
      </w:r>
      <w:r w:rsidRPr="00C84832">
        <w:rPr>
          <w:rFonts w:ascii="Arial Narrow" w:hAnsi="Arial Narrow" w:cs="Tahoma"/>
          <w:sz w:val="22"/>
          <w:lang w:val="ru-RU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C84832">
        <w:rPr>
          <w:rFonts w:ascii="Arial Narrow" w:hAnsi="Arial Narrow" w:cs="Tahoma"/>
          <w:sz w:val="22"/>
          <w:lang w:val="sr-Cyrl-BA"/>
        </w:rPr>
        <w:t>ла је</w:t>
      </w:r>
      <w:r w:rsidR="00021230" w:rsidRPr="00C84832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C84832">
        <w:rPr>
          <w:rFonts w:ascii="Arial Narrow" w:hAnsi="Arial Narrow" w:cs="Tahoma"/>
          <w:sz w:val="22"/>
          <w:lang w:val="sr-Cyrl-CS"/>
        </w:rPr>
        <w:t>1</w:t>
      </w:r>
      <w:r w:rsidR="004707B2" w:rsidRPr="00C84832">
        <w:rPr>
          <w:rFonts w:ascii="Arial Narrow" w:hAnsi="Arial Narrow" w:cs="Tahoma"/>
          <w:sz w:val="22"/>
          <w:lang w:val="sr-Cyrl-CS"/>
        </w:rPr>
        <w:t xml:space="preserve"> </w:t>
      </w:r>
      <w:r w:rsidR="00D11D67" w:rsidRPr="00C84832">
        <w:rPr>
          <w:rFonts w:ascii="Arial Narrow" w:hAnsi="Arial Narrow" w:cs="Tahoma"/>
          <w:sz w:val="22"/>
          <w:lang w:val="sr-Cyrl-CS"/>
        </w:rPr>
        <w:t>0</w:t>
      </w:r>
      <w:r w:rsidR="008E543D" w:rsidRPr="00C84832">
        <w:rPr>
          <w:rFonts w:ascii="Arial Narrow" w:hAnsi="Arial Narrow" w:cs="Tahoma"/>
          <w:sz w:val="22"/>
          <w:lang w:val="sr-Cyrl-CS"/>
        </w:rPr>
        <w:t>91</w:t>
      </w:r>
      <w:r w:rsidRPr="00C84832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C84832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C84832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C84832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C84832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C84832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8E543D" w:rsidRPr="00C84832">
        <w:rPr>
          <w:rFonts w:ascii="Arial Narrow" w:hAnsi="Arial Narrow" w:cs="Tahoma"/>
          <w:sz w:val="22"/>
          <w:lang w:val="sr-Cyrl-BA"/>
        </w:rPr>
        <w:t>1</w:t>
      </w:r>
      <w:r w:rsidR="007E1CD9" w:rsidRPr="00C84832">
        <w:rPr>
          <w:rFonts w:ascii="Arial Narrow" w:hAnsi="Arial Narrow" w:cs="Tahoma"/>
          <w:sz w:val="22"/>
          <w:lang w:val="sr-Cyrl-BA"/>
        </w:rPr>
        <w:t>1</w:t>
      </w:r>
      <w:r w:rsidR="0070074E" w:rsidRPr="00C84832">
        <w:rPr>
          <w:rFonts w:ascii="Arial Narrow" w:hAnsi="Arial Narrow" w:cs="Tahoma"/>
          <w:sz w:val="22"/>
          <w:lang w:val="sr-Cyrl-BA"/>
        </w:rPr>
        <w:t>,</w:t>
      </w:r>
      <w:r w:rsidR="007E1CD9" w:rsidRPr="00C84832">
        <w:rPr>
          <w:rFonts w:ascii="Arial Narrow" w:hAnsi="Arial Narrow" w:cs="Tahoma"/>
          <w:sz w:val="22"/>
          <w:lang w:val="sr-Cyrl-BA"/>
        </w:rPr>
        <w:t>6</w:t>
      </w:r>
      <w:r w:rsidR="0070074E" w:rsidRPr="00C84832">
        <w:rPr>
          <w:rFonts w:ascii="Arial Narrow" w:hAnsi="Arial Narrow" w:cs="Tahoma"/>
          <w:sz w:val="22"/>
          <w:lang w:val="sr-Cyrl-BA"/>
        </w:rPr>
        <w:t>%</w:t>
      </w:r>
      <w:r w:rsidR="002C4A64" w:rsidRPr="00C84832">
        <w:rPr>
          <w:rFonts w:ascii="Arial Narrow" w:hAnsi="Arial Narrow" w:cs="Tahoma"/>
          <w:sz w:val="22"/>
          <w:lang w:val="sr-Cyrl-BA"/>
        </w:rPr>
        <w:t>,</w:t>
      </w:r>
      <w:r w:rsidR="008E543D" w:rsidRPr="00C84832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7E1CD9" w:rsidRPr="00C84832">
        <w:rPr>
          <w:rFonts w:ascii="Arial Narrow" w:hAnsi="Arial Narrow" w:cs="Tahoma"/>
          <w:sz w:val="22"/>
          <w:lang w:val="sr-Cyrl-BA"/>
        </w:rPr>
        <w:t>2</w:t>
      </w:r>
      <w:r w:rsidR="008E543D" w:rsidRPr="00C84832">
        <w:rPr>
          <w:rFonts w:ascii="Arial Narrow" w:hAnsi="Arial Narrow" w:cs="Tahoma"/>
          <w:sz w:val="22"/>
          <w:lang w:val="sr-Cyrl-BA"/>
        </w:rPr>
        <w:t>,</w:t>
      </w:r>
      <w:r w:rsidR="007E1CD9" w:rsidRPr="00C84832">
        <w:rPr>
          <w:rFonts w:ascii="Arial Narrow" w:hAnsi="Arial Narrow" w:cs="Tahoma"/>
          <w:sz w:val="22"/>
          <w:lang w:val="sr-Cyrl-BA"/>
        </w:rPr>
        <w:t>2</w:t>
      </w:r>
      <w:r w:rsidR="008E543D" w:rsidRPr="00C84832">
        <w:rPr>
          <w:rFonts w:ascii="Arial Narrow" w:hAnsi="Arial Narrow" w:cs="Tahoma"/>
          <w:sz w:val="22"/>
          <w:lang w:val="sr-Cyrl-BA"/>
        </w:rPr>
        <w:t>%</w:t>
      </w:r>
      <w:r w:rsidR="00682CD4" w:rsidRPr="00C84832">
        <w:rPr>
          <w:rFonts w:ascii="Arial Narrow" w:hAnsi="Arial Narrow" w:cs="Tahoma"/>
          <w:sz w:val="22"/>
          <w:lang w:val="sr-Cyrl-BA"/>
        </w:rPr>
        <w:t>,</w:t>
      </w:r>
      <w:r w:rsidR="004D7F82" w:rsidRPr="00C84832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C84832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7E1CD9" w:rsidRPr="00C84832">
        <w:rPr>
          <w:rFonts w:ascii="Arial Narrow" w:hAnsi="Arial Narrow" w:cs="Tahoma"/>
          <w:sz w:val="22"/>
          <w:lang w:val="sr-Cyrl-BA"/>
        </w:rPr>
        <w:t>фебр</w:t>
      </w:r>
      <w:r w:rsidR="008E543D" w:rsidRPr="00C84832">
        <w:rPr>
          <w:rFonts w:ascii="Arial Narrow" w:hAnsi="Arial Narrow" w:cs="Tahoma"/>
          <w:sz w:val="22"/>
          <w:lang w:val="sr-Cyrl-BA"/>
        </w:rPr>
        <w:t>уар</w:t>
      </w:r>
      <w:r w:rsidR="0070074E" w:rsidRPr="00C84832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C84832">
        <w:rPr>
          <w:rFonts w:ascii="Arial Narrow" w:hAnsi="Arial Narrow" w:cs="Tahoma"/>
          <w:sz w:val="22"/>
          <w:lang w:val="sr-Cyrl-BA"/>
        </w:rPr>
        <w:t>2</w:t>
      </w:r>
      <w:r w:rsidR="008E543D" w:rsidRPr="00C84832">
        <w:rPr>
          <w:rFonts w:ascii="Arial Narrow" w:hAnsi="Arial Narrow" w:cs="Tahoma"/>
          <w:sz w:val="22"/>
          <w:lang w:val="sr-Cyrl-BA"/>
        </w:rPr>
        <w:t>2</w:t>
      </w:r>
      <w:r w:rsidR="0070074E" w:rsidRPr="00C84832">
        <w:rPr>
          <w:rFonts w:ascii="Arial Narrow" w:hAnsi="Arial Narrow" w:cs="Tahoma"/>
          <w:sz w:val="22"/>
          <w:lang w:val="sr-Cyrl-BA"/>
        </w:rPr>
        <w:t>.</w:t>
      </w:r>
      <w:r w:rsidR="00BF4137" w:rsidRPr="00C84832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C84832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C84832">
        <w:rPr>
          <w:rFonts w:ascii="Arial Narrow" w:hAnsi="Arial Narrow" w:cs="Tahoma"/>
          <w:sz w:val="22"/>
          <w:lang w:val="sr-Cyrl-BA"/>
        </w:rPr>
        <w:t xml:space="preserve"> </w:t>
      </w:r>
      <w:r w:rsidR="007E1CD9" w:rsidRPr="00C84832">
        <w:rPr>
          <w:rFonts w:ascii="Arial Narrow" w:hAnsi="Arial Narrow" w:cs="Tahoma"/>
          <w:sz w:val="22"/>
          <w:lang w:val="sr-Cyrl-BA"/>
        </w:rPr>
        <w:t>остала на истом нивоу</w:t>
      </w:r>
      <w:r w:rsidR="002C4A64" w:rsidRPr="00C84832">
        <w:rPr>
          <w:rFonts w:ascii="Arial Narrow" w:hAnsi="Arial Narrow" w:cs="Tahoma"/>
          <w:sz w:val="22"/>
          <w:lang w:val="sr-Cyrl-BA"/>
        </w:rPr>
        <w:t>,</w:t>
      </w:r>
      <w:r w:rsidR="003F0699" w:rsidRPr="00C84832">
        <w:rPr>
          <w:rFonts w:ascii="Arial Narrow" w:hAnsi="Arial Narrow" w:cs="Tahoma"/>
          <w:sz w:val="22"/>
          <w:lang w:val="sr-Cyrl-BA"/>
        </w:rPr>
        <w:t xml:space="preserve"> а реално </w:t>
      </w:r>
      <w:r w:rsidR="007E1CD9" w:rsidRPr="00C84832">
        <w:rPr>
          <w:rFonts w:ascii="Arial Narrow" w:hAnsi="Arial Narrow" w:cs="Tahoma"/>
          <w:sz w:val="22"/>
          <w:lang w:val="sr-Cyrl-BA"/>
        </w:rPr>
        <w:t xml:space="preserve">је мања </w:t>
      </w:r>
      <w:r w:rsidR="003F0699" w:rsidRPr="00C84832">
        <w:rPr>
          <w:rFonts w:ascii="Arial Narrow" w:hAnsi="Arial Narrow" w:cs="Tahoma"/>
          <w:sz w:val="22"/>
          <w:lang w:val="sr-Cyrl-BA"/>
        </w:rPr>
        <w:t xml:space="preserve">за </w:t>
      </w:r>
      <w:r w:rsidR="007E1CD9" w:rsidRPr="00C84832">
        <w:rPr>
          <w:rFonts w:ascii="Arial Narrow" w:hAnsi="Arial Narrow" w:cs="Tahoma"/>
          <w:sz w:val="22"/>
          <w:lang w:val="sr-Cyrl-BA"/>
        </w:rPr>
        <w:t>2</w:t>
      </w:r>
      <w:r w:rsidR="003F0699" w:rsidRPr="00C84832">
        <w:rPr>
          <w:rFonts w:ascii="Arial Narrow" w:hAnsi="Arial Narrow" w:cs="Tahoma"/>
          <w:sz w:val="22"/>
          <w:lang w:val="sr-Cyrl-BA"/>
        </w:rPr>
        <w:t>,</w:t>
      </w:r>
      <w:r w:rsidR="007E1CD9" w:rsidRPr="00C84832">
        <w:rPr>
          <w:rFonts w:ascii="Arial Narrow" w:hAnsi="Arial Narrow" w:cs="Tahoma"/>
          <w:sz w:val="22"/>
          <w:lang w:val="sr-Cyrl-BA"/>
        </w:rPr>
        <w:t>5</w:t>
      </w:r>
      <w:r w:rsidR="003F0699" w:rsidRPr="00C84832">
        <w:rPr>
          <w:rFonts w:ascii="Arial Narrow" w:hAnsi="Arial Narrow" w:cs="Tahoma"/>
          <w:sz w:val="22"/>
          <w:lang w:val="sr-Cyrl-BA"/>
        </w:rPr>
        <w:t>%</w:t>
      </w:r>
      <w:r w:rsidR="0070074E" w:rsidRPr="00C84832">
        <w:rPr>
          <w:rFonts w:ascii="Arial Narrow" w:hAnsi="Arial Narrow" w:cs="Tahoma"/>
          <w:sz w:val="22"/>
          <w:lang w:val="sr-Cyrl-BA"/>
        </w:rPr>
        <w:t>.</w:t>
      </w:r>
      <w:r w:rsidR="004D737B" w:rsidRPr="00C84832">
        <w:rPr>
          <w:rFonts w:ascii="Arial Narrow" w:hAnsi="Arial Narrow" w:cs="Tahoma"/>
          <w:sz w:val="22"/>
          <w:lang w:val="sr-Cyrl-BA"/>
        </w:rPr>
        <w:t xml:space="preserve"> </w:t>
      </w:r>
      <w:r w:rsidR="004D737B" w:rsidRPr="00C84832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C84832">
        <w:rPr>
          <w:rFonts w:ascii="Arial Narrow" w:hAnsi="Arial Narrow" w:cs="Tahoma"/>
          <w:sz w:val="22"/>
          <w:lang w:val="ru-RU"/>
        </w:rPr>
        <w:t xml:space="preserve"> </w:t>
      </w:r>
      <w:r w:rsidR="004D737B" w:rsidRPr="00C84832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C84832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C84832">
        <w:rPr>
          <w:rFonts w:ascii="Arial Narrow" w:hAnsi="Arial Narrow" w:cs="Tahoma"/>
          <w:sz w:val="22"/>
          <w:lang w:val="sr-Cyrl-CS"/>
        </w:rPr>
        <w:t xml:space="preserve">1 </w:t>
      </w:r>
      <w:r w:rsidR="003F0699" w:rsidRPr="00C84832">
        <w:rPr>
          <w:rFonts w:ascii="Arial Narrow" w:hAnsi="Arial Narrow" w:cs="Tahoma"/>
          <w:sz w:val="22"/>
          <w:lang w:val="sr-Cyrl-CS"/>
        </w:rPr>
        <w:t>64</w:t>
      </w:r>
      <w:r w:rsidR="007E1CD9" w:rsidRPr="00C84832">
        <w:rPr>
          <w:rFonts w:ascii="Arial Narrow" w:hAnsi="Arial Narrow" w:cs="Tahoma"/>
          <w:sz w:val="22"/>
          <w:lang w:val="sr-Cyrl-CS"/>
        </w:rPr>
        <w:t>2</w:t>
      </w:r>
      <w:r w:rsidR="004D737B" w:rsidRPr="00C84832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C84832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C8483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C84832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C84832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E1CD9" w:rsidRPr="00C84832">
        <w:rPr>
          <w:rFonts w:ascii="Arial Narrow" w:hAnsi="Arial Narrow" w:cs="Tahoma"/>
          <w:sz w:val="22"/>
          <w:lang w:val="sr-Cyrl-CS"/>
        </w:rPr>
        <w:t>марту</w:t>
      </w:r>
      <w:r w:rsidRPr="00C8483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C84832">
        <w:rPr>
          <w:rFonts w:ascii="Arial Narrow" w:hAnsi="Arial Narrow" w:cs="Tahoma"/>
          <w:sz w:val="22"/>
          <w:lang w:val="sr-Cyrl-CS"/>
        </w:rPr>
        <w:t>2</w:t>
      </w:r>
      <w:r w:rsidR="002A5A87" w:rsidRPr="00C84832">
        <w:rPr>
          <w:rFonts w:ascii="Arial Narrow" w:hAnsi="Arial Narrow" w:cs="Tahoma"/>
          <w:sz w:val="22"/>
          <w:lang w:val="sr-Cyrl-CS"/>
        </w:rPr>
        <w:t>2</w:t>
      </w:r>
      <w:r w:rsidRPr="00C84832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C84832">
        <w:rPr>
          <w:rFonts w:ascii="Arial Narrow" w:hAnsi="Arial Narrow" w:cs="Tahoma"/>
          <w:sz w:val="22"/>
          <w:lang w:val="sr-Cyrl-CS"/>
        </w:rPr>
        <w:t xml:space="preserve">нето </w:t>
      </w:r>
      <w:r w:rsidRPr="00C84832">
        <w:rPr>
          <w:rFonts w:ascii="Arial Narrow" w:hAnsi="Arial Narrow" w:cs="Tahoma"/>
          <w:sz w:val="22"/>
          <w:lang w:val="sr-Cyrl-CS"/>
        </w:rPr>
        <w:t>плата</w:t>
      </w:r>
      <w:r w:rsidR="00667CDB" w:rsidRPr="00C84832">
        <w:rPr>
          <w:rFonts w:ascii="Arial Narrow" w:hAnsi="Arial Narrow" w:cs="Tahoma"/>
          <w:sz w:val="22"/>
          <w:lang w:val="sr-Cyrl-CS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C84832">
        <w:rPr>
          <w:rFonts w:ascii="Arial Narrow" w:hAnsi="Arial Narrow" w:cs="Tahoma"/>
          <w:sz w:val="22"/>
          <w:lang w:val="sr-Latn-BA"/>
        </w:rPr>
        <w:t xml:space="preserve"> </w:t>
      </w:r>
      <w:r w:rsidR="007E1CD9" w:rsidRPr="00C84832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2A5A87" w:rsidRPr="00C84832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>и износи</w:t>
      </w:r>
      <w:r w:rsidR="00F6529E" w:rsidRPr="00C84832">
        <w:rPr>
          <w:rFonts w:ascii="Arial Narrow" w:hAnsi="Arial Narrow" w:cs="Tahoma"/>
          <w:sz w:val="22"/>
          <w:lang w:val="sr-Cyrl-CS"/>
        </w:rPr>
        <w:t>ла је</w:t>
      </w:r>
      <w:r w:rsidRPr="00C84832">
        <w:rPr>
          <w:rFonts w:ascii="Arial Narrow" w:hAnsi="Arial Narrow" w:cs="Tahoma"/>
          <w:sz w:val="22"/>
          <w:lang w:val="sr-Cyrl-CS"/>
        </w:rPr>
        <w:t xml:space="preserve"> 1 </w:t>
      </w:r>
      <w:r w:rsidR="002A5A87" w:rsidRPr="00C84832">
        <w:rPr>
          <w:rFonts w:ascii="Arial Narrow" w:hAnsi="Arial Narrow" w:cs="Tahoma"/>
          <w:sz w:val="22"/>
          <w:lang w:val="sr-Cyrl-CS"/>
        </w:rPr>
        <w:t>5</w:t>
      </w:r>
      <w:r w:rsidR="007E1CD9" w:rsidRPr="00C84832">
        <w:rPr>
          <w:rFonts w:ascii="Arial Narrow" w:hAnsi="Arial Narrow" w:cs="Tahoma"/>
          <w:sz w:val="22"/>
          <w:lang w:val="sr-Cyrl-CS"/>
        </w:rPr>
        <w:t>59</w:t>
      </w:r>
      <w:r w:rsidRPr="00C84832">
        <w:rPr>
          <w:rFonts w:ascii="Arial Narrow" w:hAnsi="Arial Narrow" w:cs="Tahoma"/>
          <w:sz w:val="22"/>
          <w:lang w:val="sr-Cyrl-CS"/>
        </w:rPr>
        <w:t xml:space="preserve"> КМ</w:t>
      </w:r>
      <w:r w:rsidRPr="00C84832">
        <w:rPr>
          <w:rFonts w:ascii="Arial Narrow" w:hAnsi="Arial Narrow" w:cs="Tahoma"/>
          <w:sz w:val="22"/>
          <w:lang w:val="sr-Latn-CS"/>
        </w:rPr>
        <w:t>,</w:t>
      </w:r>
      <w:r w:rsidR="003C37BB" w:rsidRPr="00C84832">
        <w:rPr>
          <w:rFonts w:ascii="Arial Narrow" w:hAnsi="Arial Narrow" w:cs="Tahoma"/>
          <w:sz w:val="22"/>
          <w:lang w:val="sr-Cyrl-BA"/>
        </w:rPr>
        <w:t xml:space="preserve"> а</w:t>
      </w:r>
      <w:r w:rsidRPr="00C84832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C84832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C84832">
        <w:rPr>
          <w:rFonts w:ascii="Arial Narrow" w:hAnsi="Arial Narrow" w:cs="Tahoma"/>
          <w:sz w:val="22"/>
          <w:lang w:val="sr-Cyrl-CS"/>
        </w:rPr>
        <w:t xml:space="preserve">нето </w:t>
      </w:r>
      <w:r w:rsidRPr="00C84832">
        <w:rPr>
          <w:rFonts w:ascii="Arial Narrow" w:hAnsi="Arial Narrow" w:cs="Tahoma"/>
          <w:sz w:val="22"/>
          <w:lang w:val="sr-Cyrl-CS"/>
        </w:rPr>
        <w:t>плата</w:t>
      </w:r>
      <w:r w:rsidR="00667CDB" w:rsidRPr="00C84832">
        <w:rPr>
          <w:rFonts w:ascii="Arial Narrow" w:hAnsi="Arial Narrow" w:cs="Tahoma"/>
          <w:sz w:val="22"/>
          <w:lang w:val="sr-Cyrl-CS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 xml:space="preserve">у </w:t>
      </w:r>
      <w:r w:rsidR="007E1CD9" w:rsidRPr="00C84832">
        <w:rPr>
          <w:rFonts w:ascii="Arial Narrow" w:hAnsi="Arial Narrow" w:cs="Tahoma"/>
          <w:sz w:val="22"/>
          <w:lang w:val="sr-Cyrl-CS"/>
        </w:rPr>
        <w:t>марту</w:t>
      </w:r>
      <w:r w:rsidRPr="00C8483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C84832">
        <w:rPr>
          <w:rFonts w:ascii="Arial Narrow" w:hAnsi="Arial Narrow" w:cs="Tahoma"/>
          <w:sz w:val="22"/>
          <w:lang w:val="sr-Cyrl-CS"/>
        </w:rPr>
        <w:t>2</w:t>
      </w:r>
      <w:r w:rsidR="00DD078D" w:rsidRPr="00C84832">
        <w:rPr>
          <w:rFonts w:ascii="Arial Narrow" w:hAnsi="Arial Narrow" w:cs="Tahoma"/>
          <w:sz w:val="22"/>
          <w:lang w:val="sr-Cyrl-CS"/>
        </w:rPr>
        <w:t>2</w:t>
      </w:r>
      <w:r w:rsidRPr="00C84832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C84832">
        <w:rPr>
          <w:rFonts w:ascii="Arial Narrow" w:hAnsi="Arial Narrow" w:cs="Tahoma"/>
          <w:sz w:val="22"/>
          <w:lang w:val="sr-Cyrl-CS"/>
        </w:rPr>
        <w:t>у</w:t>
      </w:r>
      <w:r w:rsidR="00BC5673" w:rsidRPr="00C84832">
        <w:rPr>
          <w:rFonts w:ascii="Arial Narrow" w:hAnsi="Arial Narrow" w:cs="Tahoma"/>
          <w:sz w:val="22"/>
          <w:lang w:val="sr-Cyrl-CS"/>
        </w:rPr>
        <w:t xml:space="preserve"> </w:t>
      </w:r>
      <w:r w:rsidR="003F0699" w:rsidRPr="00C84832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C84832">
        <w:rPr>
          <w:rFonts w:ascii="Arial Narrow" w:hAnsi="Arial Narrow" w:cs="Tahoma"/>
          <w:sz w:val="22"/>
          <w:lang w:val="sr-Cyrl-CS"/>
        </w:rPr>
        <w:t>,</w:t>
      </w:r>
      <w:r w:rsidR="009B65CC" w:rsidRPr="00C84832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11D67" w:rsidRPr="00C84832">
        <w:rPr>
          <w:rFonts w:ascii="Arial Narrow" w:hAnsi="Arial Narrow" w:cs="Tahoma"/>
          <w:sz w:val="22"/>
          <w:lang w:val="sr-Cyrl-BA"/>
        </w:rPr>
        <w:t>7</w:t>
      </w:r>
      <w:r w:rsidR="007E1CD9" w:rsidRPr="00C84832">
        <w:rPr>
          <w:rFonts w:ascii="Arial Narrow" w:hAnsi="Arial Narrow" w:cs="Tahoma"/>
          <w:sz w:val="22"/>
          <w:lang w:val="sr-Cyrl-BA"/>
        </w:rPr>
        <w:t>97</w:t>
      </w:r>
      <w:r w:rsidR="00886016" w:rsidRPr="00C84832">
        <w:rPr>
          <w:rFonts w:ascii="Arial Narrow" w:hAnsi="Arial Narrow" w:cs="Tahoma"/>
          <w:sz w:val="22"/>
          <w:lang w:val="sr-Cyrl-BA"/>
        </w:rPr>
        <w:t xml:space="preserve"> </w:t>
      </w:r>
      <w:r w:rsidRPr="00C84832">
        <w:rPr>
          <w:rFonts w:ascii="Arial Narrow" w:hAnsi="Arial Narrow" w:cs="Tahoma"/>
          <w:sz w:val="22"/>
          <w:lang w:val="sr-Cyrl-BA"/>
        </w:rPr>
        <w:t>КМ.</w:t>
      </w:r>
    </w:p>
    <w:p w:rsidR="00E33D13" w:rsidRPr="00C84832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C84832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84832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C8483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E1CD9" w:rsidRPr="00C84832">
        <w:rPr>
          <w:rFonts w:ascii="Arial Narrow" w:hAnsi="Arial Narrow" w:cs="Tahoma"/>
          <w:sz w:val="22"/>
          <w:szCs w:val="22"/>
          <w:lang w:val="sr-Cyrl-CS"/>
        </w:rPr>
        <w:t>марту</w:t>
      </w:r>
      <w:r w:rsidRPr="00C8483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C84832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C84832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C84832">
        <w:rPr>
          <w:rFonts w:ascii="Arial Narrow" w:hAnsi="Arial Narrow" w:cs="Tahoma"/>
          <w:sz w:val="22"/>
          <w:szCs w:val="22"/>
          <w:lang w:val="ru-RU"/>
        </w:rPr>
        <w:t>2</w:t>
      </w:r>
      <w:r w:rsidRPr="00C84832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E1CD9" w:rsidRPr="00C84832">
        <w:rPr>
          <w:rFonts w:ascii="Arial Narrow" w:hAnsi="Arial Narrow" w:cs="Tahoma"/>
          <w:sz w:val="22"/>
          <w:szCs w:val="22"/>
          <w:lang w:val="ru-RU"/>
        </w:rPr>
        <w:t>март</w:t>
      </w:r>
      <w:r w:rsidR="004E680B" w:rsidRPr="00C8483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C84832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C84832">
        <w:rPr>
          <w:rFonts w:ascii="Arial Narrow" w:hAnsi="Arial Narrow" w:cs="Tahoma"/>
          <w:sz w:val="22"/>
          <w:szCs w:val="22"/>
          <w:lang w:val="ru-RU"/>
        </w:rPr>
        <w:t>1</w:t>
      </w:r>
      <w:r w:rsidRPr="00C84832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C84832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EB46A4" w:rsidRPr="00C84832">
        <w:rPr>
          <w:rFonts w:ascii="Arial Narrow" w:hAnsi="Arial Narrow" w:cs="Tahoma"/>
          <w:sz w:val="22"/>
          <w:szCs w:val="22"/>
          <w:lang w:val="sr-Cyrl-BA"/>
        </w:rPr>
        <w:t>свих</w:t>
      </w:r>
      <w:r w:rsidR="00426C15" w:rsidRPr="00C84832">
        <w:rPr>
          <w:rFonts w:ascii="Arial Narrow" w:hAnsi="Arial Narrow" w:cs="Tahoma"/>
          <w:sz w:val="22"/>
          <w:szCs w:val="22"/>
          <w:lang w:val="ru-RU"/>
        </w:rPr>
        <w:t xml:space="preserve"> 19 подручја забиљежен је н</w:t>
      </w:r>
      <w:r w:rsidR="00426C15" w:rsidRPr="00C84832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C84832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C84832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C8483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C84832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7E1CD9" w:rsidRPr="00C84832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7E1CD9" w:rsidRPr="00C84832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E1CD9" w:rsidRPr="00C84832">
        <w:rPr>
          <w:rFonts w:ascii="Arial Narrow" w:hAnsi="Arial Narrow" w:cs="Tahoma"/>
          <w:sz w:val="22"/>
          <w:lang w:val="sr-Cyrl-BA"/>
        </w:rPr>
        <w:t>23</w:t>
      </w:r>
      <w:r w:rsidR="007E1CD9" w:rsidRPr="00C84832">
        <w:rPr>
          <w:rFonts w:ascii="Arial Narrow" w:hAnsi="Arial Narrow" w:cs="Tahoma"/>
          <w:sz w:val="22"/>
          <w:lang w:val="sr-Cyrl-CS"/>
        </w:rPr>
        <w:t xml:space="preserve">,7%, </w:t>
      </w:r>
      <w:r w:rsidR="007E1CD9" w:rsidRPr="00C84832">
        <w:rPr>
          <w:rFonts w:ascii="Arial Narrow" w:hAnsi="Arial Narrow" w:cs="Tahoma"/>
          <w:i/>
          <w:sz w:val="22"/>
          <w:lang w:val="sr-Cyrl-CS"/>
        </w:rPr>
        <w:t>Трговина на велико и на мало, поправка моторних возила и мотоцикала</w:t>
      </w:r>
      <w:r w:rsidR="007E1CD9" w:rsidRPr="00C8483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E1CD9" w:rsidRPr="00C84832">
        <w:rPr>
          <w:rFonts w:ascii="Arial Narrow" w:hAnsi="Arial Narrow" w:cs="Tahoma"/>
          <w:sz w:val="22"/>
          <w:szCs w:val="22"/>
          <w:lang w:val="sr-Cyrl-BA"/>
        </w:rPr>
        <w:t>20,2%</w:t>
      </w:r>
      <w:r w:rsidR="00F207B3" w:rsidRPr="00C84832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7E1CD9" w:rsidRPr="00C84832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7E1CD9" w:rsidRPr="00C84832">
        <w:rPr>
          <w:rFonts w:ascii="Arial Narrow" w:hAnsi="Arial Narrow" w:cs="Tahoma"/>
          <w:sz w:val="22"/>
          <w:szCs w:val="22"/>
          <w:lang w:val="sr-Cyrl-BA"/>
        </w:rPr>
        <w:t>15,9%.</w:t>
      </w:r>
      <w:r w:rsidR="003F0699" w:rsidRPr="00C8483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F207B3" w:rsidRPr="00C84832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84832">
        <w:rPr>
          <w:rFonts w:ascii="Arial Narrow" w:hAnsi="Arial Narrow" w:cs="Tahoma"/>
          <w:sz w:val="22"/>
          <w:szCs w:val="22"/>
          <w:lang w:val="sr-Cyrl-BA"/>
        </w:rPr>
        <w:tab/>
      </w:r>
    </w:p>
    <w:p w:rsidR="00694584" w:rsidRPr="00C84832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C84832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C84832">
        <w:rPr>
          <w:rFonts w:ascii="Tahoma" w:hAnsi="Tahoma" w:cs="Tahoma"/>
          <w:i/>
          <w:sz w:val="14"/>
          <w:lang w:val="sr-Cyrl-CS"/>
        </w:rPr>
        <w:t xml:space="preserve"> </w:t>
      </w:r>
      <w:r w:rsidRPr="00C84832">
        <w:rPr>
          <w:rFonts w:ascii="Tahoma" w:hAnsi="Tahoma" w:cs="Tahoma"/>
          <w:sz w:val="14"/>
          <w:lang w:val="sr-Cyrl-CS"/>
        </w:rPr>
        <w:t xml:space="preserve">   </w:t>
      </w:r>
      <w:r w:rsidRPr="00C84832">
        <w:rPr>
          <w:rFonts w:ascii="Tahoma" w:hAnsi="Tahoma" w:cs="Tahoma"/>
          <w:sz w:val="14"/>
          <w:lang w:val="sr-Latn-CS"/>
        </w:rPr>
        <w:tab/>
      </w:r>
      <w:r w:rsidRPr="00C84832">
        <w:rPr>
          <w:rFonts w:ascii="Tahoma" w:hAnsi="Tahoma" w:cs="Tahoma"/>
          <w:sz w:val="14"/>
          <w:lang w:val="sr-Latn-CS"/>
        </w:rPr>
        <w:tab/>
      </w:r>
      <w:r w:rsidRPr="00C84832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C84832">
        <w:rPr>
          <w:rFonts w:ascii="Tahoma" w:hAnsi="Tahoma" w:cs="Tahoma"/>
          <w:sz w:val="14"/>
          <w:lang w:val="sr-Cyrl-BA"/>
        </w:rPr>
        <w:t xml:space="preserve">  </w:t>
      </w:r>
      <w:r w:rsidR="0062701E" w:rsidRPr="00C84832">
        <w:rPr>
          <w:rFonts w:ascii="Tahoma" w:hAnsi="Tahoma" w:cs="Tahoma"/>
          <w:sz w:val="14"/>
          <w:lang w:val="sr-Cyrl-BA"/>
        </w:rPr>
        <w:t xml:space="preserve"> </w:t>
      </w:r>
      <w:r w:rsidR="00F85AAC" w:rsidRPr="00C84832">
        <w:rPr>
          <w:rFonts w:ascii="Tahoma" w:hAnsi="Tahoma" w:cs="Tahoma"/>
          <w:sz w:val="14"/>
          <w:lang w:val="sr-Cyrl-BA"/>
        </w:rPr>
        <w:t xml:space="preserve"> </w:t>
      </w:r>
      <w:r w:rsidR="00DE7AB2" w:rsidRPr="00C84832">
        <w:rPr>
          <w:rFonts w:ascii="Arial Narrow" w:hAnsi="Arial Narrow" w:cs="Tahoma"/>
          <w:sz w:val="16"/>
          <w:szCs w:val="22"/>
        </w:rPr>
        <w:t>KM</w:t>
      </w:r>
    </w:p>
    <w:p w:rsidR="00E33D13" w:rsidRPr="00C84832" w:rsidRDefault="00425891" w:rsidP="00E33D13">
      <w:pPr>
        <w:jc w:val="center"/>
        <w:rPr>
          <w:rFonts w:ascii="Tahoma" w:hAnsi="Tahoma" w:cs="Tahoma"/>
          <w:lang w:val="sr-Cyrl-BA"/>
        </w:rPr>
      </w:pPr>
      <w:r w:rsidRPr="00C84832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1060862</wp:posOffset>
            </wp:positionH>
            <wp:positionV relativeFrom="paragraph">
              <wp:posOffset>2068195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C84832">
        <w:rPr>
          <w:noProof/>
        </w:rPr>
        <w:t xml:space="preserve"> </w:t>
      </w:r>
      <w:r w:rsidR="00E33D13" w:rsidRPr="00C84832">
        <w:rPr>
          <w:rFonts w:ascii="Tahoma" w:hAnsi="Tahoma" w:cs="Tahoma"/>
          <w:szCs w:val="18"/>
          <w:lang w:val="sr-Cyrl-BA"/>
        </w:rPr>
        <w:t xml:space="preserve"> </w:t>
      </w:r>
      <w:r w:rsidR="00820BC0" w:rsidRPr="00C84832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C84832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C84832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C84832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C84832">
        <w:rPr>
          <w:rFonts w:ascii="Arial Narrow" w:hAnsi="Arial Narrow" w:cs="Tahoma"/>
          <w:sz w:val="16"/>
          <w:szCs w:val="22"/>
          <w:lang w:val="sr-Latn-BA"/>
        </w:rPr>
        <w:t>1</w:t>
      </w:r>
      <w:r w:rsidRPr="00C84832">
        <w:rPr>
          <w:rFonts w:ascii="Arial Narrow" w:hAnsi="Arial Narrow" w:cs="Tahoma"/>
          <w:sz w:val="16"/>
          <w:szCs w:val="22"/>
          <w:lang w:val="sr-Cyrl-CS"/>
        </w:rPr>
        <w:t>.</w:t>
      </w:r>
      <w:r w:rsidRPr="00C8483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C84832">
        <w:rPr>
          <w:rFonts w:ascii="Arial Narrow" w:hAnsi="Arial Narrow" w:cs="Tahoma"/>
          <w:sz w:val="16"/>
          <w:szCs w:val="22"/>
          <w:lang w:val="sr-Cyrl-CS"/>
        </w:rPr>
        <w:t>П</w:t>
      </w:r>
      <w:r w:rsidRPr="00C84832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C84832">
        <w:rPr>
          <w:rFonts w:ascii="Arial Narrow" w:hAnsi="Arial Narrow" w:cs="Tahoma"/>
          <w:sz w:val="16"/>
          <w:szCs w:val="22"/>
        </w:rPr>
        <w:t>а</w:t>
      </w:r>
      <w:r w:rsidRPr="00C84832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C84832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C84832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C84832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C8483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C84832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620BD6" w:rsidRPr="00C84832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B50951" w:rsidRPr="00C84832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C84832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A616C8" w:rsidRPr="00C84832">
        <w:rPr>
          <w:rFonts w:ascii="Arial Narrow" w:hAnsi="Arial Narrow" w:cs="Tahoma"/>
          <w:b/>
          <w:sz w:val="28"/>
          <w:szCs w:val="24"/>
          <w:lang w:val="sr-Cyrl-BA"/>
        </w:rPr>
        <w:t>март</w:t>
      </w:r>
      <w:r w:rsidR="009F150D" w:rsidRPr="00C84832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B0137B" w:rsidRPr="00C84832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C84832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A616C8" w:rsidRPr="00C84832">
        <w:rPr>
          <w:rFonts w:ascii="Arial Narrow" w:hAnsi="Arial Narrow" w:cs="Tahoma"/>
          <w:b/>
          <w:sz w:val="28"/>
          <w:szCs w:val="24"/>
          <w:lang w:val="sr-Cyrl-CS"/>
        </w:rPr>
        <w:t>2,6</w:t>
      </w:r>
      <w:r w:rsidRPr="00C8483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C84832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C84832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4552AD" w:rsidRPr="00C84832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925B97" w:rsidRPr="00C84832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A616C8" w:rsidRPr="00C84832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B0137B" w:rsidRPr="00C84832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C84832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4552AD" w:rsidRPr="00C84832">
        <w:rPr>
          <w:rFonts w:ascii="Arial Narrow" w:hAnsi="Arial Narrow" w:cs="Tahoma"/>
          <w:b/>
          <w:sz w:val="28"/>
          <w:szCs w:val="24"/>
        </w:rPr>
        <w:t>I</w:t>
      </w:r>
      <w:r w:rsidR="00A616C8" w:rsidRPr="00C84832">
        <w:rPr>
          <w:rFonts w:ascii="Arial Narrow" w:hAnsi="Arial Narrow" w:cs="Tahoma"/>
          <w:b/>
          <w:sz w:val="28"/>
          <w:szCs w:val="24"/>
        </w:rPr>
        <w:t>I</w:t>
      </w:r>
      <w:r w:rsidR="00925B97" w:rsidRPr="00C84832">
        <w:rPr>
          <w:rFonts w:ascii="Arial Narrow" w:hAnsi="Arial Narrow" w:cs="Tahoma"/>
          <w:b/>
          <w:sz w:val="28"/>
          <w:szCs w:val="24"/>
        </w:rPr>
        <w:t>I</w:t>
      </w:r>
      <w:r w:rsidR="00B0137B" w:rsidRPr="00C84832">
        <w:rPr>
          <w:rFonts w:ascii="Arial Narrow" w:hAnsi="Arial Narrow" w:cs="Tahoma"/>
          <w:b/>
          <w:sz w:val="28"/>
          <w:szCs w:val="24"/>
          <w:lang w:val="sr-Cyrl-BA"/>
        </w:rPr>
        <w:t xml:space="preserve"> 2021</w:t>
      </w:r>
      <w:r w:rsidR="00C679AA" w:rsidRPr="00C84832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A616C8" w:rsidRPr="00C84832">
        <w:rPr>
          <w:rFonts w:ascii="Arial Narrow" w:hAnsi="Arial Narrow" w:cs="Tahoma"/>
          <w:b/>
          <w:sz w:val="28"/>
          <w:szCs w:val="24"/>
          <w:lang w:val="en-GB"/>
        </w:rPr>
        <w:t>9</w:t>
      </w:r>
      <w:r w:rsidR="00A616C8" w:rsidRPr="00C84832">
        <w:rPr>
          <w:rFonts w:ascii="Arial Narrow" w:hAnsi="Arial Narrow" w:cs="Tahoma"/>
          <w:b/>
          <w:sz w:val="28"/>
          <w:szCs w:val="24"/>
          <w:lang w:val="sr-Cyrl-BA"/>
        </w:rPr>
        <w:t>,1</w:t>
      </w:r>
      <w:r w:rsidRPr="00C8483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C84832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C84832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C84832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A616C8" w:rsidRPr="00C84832">
        <w:rPr>
          <w:rFonts w:ascii="Arial Narrow" w:hAnsi="Arial Narrow" w:cs="Tahoma"/>
          <w:sz w:val="22"/>
          <w:szCs w:val="22"/>
          <w:lang w:val="sr-Cyrl-BA"/>
        </w:rPr>
        <w:t>март</w:t>
      </w:r>
      <w:r w:rsidR="00D8278D" w:rsidRPr="00C84832">
        <w:rPr>
          <w:rFonts w:ascii="Arial Narrow" w:hAnsi="Arial Narrow" w:cs="Tahoma"/>
          <w:sz w:val="22"/>
          <w:szCs w:val="22"/>
          <w:lang w:val="sr-Cyrl-BA"/>
        </w:rPr>
        <w:t>у 2022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C84832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C84832">
        <w:rPr>
          <w:rFonts w:ascii="Arial Narrow" w:hAnsi="Arial Narrow" w:cs="Tahoma"/>
          <w:sz w:val="22"/>
          <w:szCs w:val="22"/>
          <w:lang w:val="sr-Cyrl-BA"/>
        </w:rPr>
        <w:t>мјесец у просјеку су више за 2,6</w:t>
      </w:r>
      <w:r w:rsidRPr="00C84832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C84832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C84832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A616C8" w:rsidRPr="00C84832">
        <w:rPr>
          <w:rFonts w:ascii="Arial Narrow" w:hAnsi="Arial Narrow" w:cs="Tahoma"/>
          <w:sz w:val="22"/>
          <w:szCs w:val="22"/>
          <w:lang w:val="sr-Cyrl-BA"/>
        </w:rPr>
        <w:t xml:space="preserve"> више за 9,1</w:t>
      </w:r>
      <w:r w:rsidRPr="00C84832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C84832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616C8" w:rsidRPr="00C84832" w:rsidRDefault="00A616C8" w:rsidP="00A616C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84832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2C4A64" w:rsidRPr="00C84832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десет, а ниже цијене у два одјељка.</w:t>
      </w:r>
    </w:p>
    <w:p w:rsidR="00A616C8" w:rsidRPr="00C84832" w:rsidRDefault="00A616C8" w:rsidP="00A616C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616C8" w:rsidRPr="00C84832" w:rsidRDefault="00A616C8" w:rsidP="00A616C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84832">
        <w:rPr>
          <w:rFonts w:ascii="Arial Narrow" w:hAnsi="Arial Narrow" w:cs="Tahoma"/>
          <w:sz w:val="22"/>
          <w:szCs w:val="22"/>
          <w:lang w:val="sr-Cyrl-BA"/>
        </w:rPr>
        <w:lastRenderedPageBreak/>
        <w:t xml:space="preserve">Највећи годишњи раст цијена у марту 2022. године забиљежен је у одјељку </w:t>
      </w:r>
      <w:r w:rsidRPr="00C84832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24,8% због виших цијена у групи Горива и мазива за лична возила од 42,2%, затим у одјељку </w:t>
      </w:r>
      <w:r w:rsidRPr="00C84832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13,9%, усљед поскупљења у групама Уља и масноће од 32,5%</w:t>
      </w:r>
      <w:r w:rsidR="002C4A64" w:rsidRPr="00C84832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Поврће од 24,2%, потом у одјељку </w:t>
      </w:r>
      <w:r w:rsidRPr="00C84832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7,8%, због виших цијена у групи Услуге у ресторанима и кафићима од 9,2%, затим у одјељку </w:t>
      </w:r>
      <w:r w:rsidRPr="00C84832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7,0%, због виших цијена у групи Намјештај и комади намјештаја од 13,7%. Више цијене од 4,3% забиљежене су у одјељку </w:t>
      </w:r>
      <w:r w:rsidRPr="00C84832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због повећања цијена у групи Новине и часописи од 20,0%, </w:t>
      </w:r>
      <w:r w:rsidR="002C4A64" w:rsidRPr="00C84832">
        <w:rPr>
          <w:rFonts w:ascii="Arial Narrow" w:hAnsi="Arial Narrow" w:cs="Tahoma"/>
          <w:sz w:val="22"/>
          <w:szCs w:val="22"/>
          <w:lang w:val="sr-Cyrl-BA"/>
        </w:rPr>
        <w:t>а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раст од 3,8% забиљежен је у одјељку </w:t>
      </w:r>
      <w:r w:rsidRPr="00C84832">
        <w:rPr>
          <w:rFonts w:ascii="Arial Narrow" w:hAnsi="Arial Narrow" w:cs="Tahoma"/>
          <w:i/>
          <w:sz w:val="22"/>
          <w:szCs w:val="22"/>
          <w:lang w:val="sr-Cyrl-BA"/>
        </w:rPr>
        <w:t>Становање,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</w:t>
      </w:r>
      <w:r w:rsidR="002C4A64" w:rsidRPr="00C84832">
        <w:rPr>
          <w:rFonts w:ascii="Arial Narrow" w:hAnsi="Arial Narrow" w:cs="Tahoma"/>
          <w:sz w:val="22"/>
          <w:szCs w:val="22"/>
          <w:lang w:val="sr-Cyrl-BA"/>
        </w:rPr>
        <w:t>и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Течна горива од 52,6%, док је повећање од 3,2% забиљежено у одјељку </w:t>
      </w:r>
      <w:r w:rsidRPr="00C84832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Остале финансијске услуге од 9,3%. Слиједи одјељак </w:t>
      </w:r>
      <w:r w:rsidRPr="00C84832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0,9%, због виших цијена у групи Жестока алкохолна пића од 4,1%, док је раст од 0,3% забиљежен у одјељку </w:t>
      </w:r>
      <w:r w:rsidRPr="00C84832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Телефонске и телефакс услуге од 0,5%. Повећање од 0,1% забиљежено је у одјељку </w:t>
      </w:r>
      <w:r w:rsidRPr="00C84832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C84832">
        <w:rPr>
          <w:rFonts w:ascii="Arial Narrow" w:hAnsi="Arial Narrow" w:cs="Tahoma"/>
          <w:sz w:val="22"/>
          <w:szCs w:val="22"/>
          <w:lang w:val="sr-Cyrl-BA"/>
        </w:rPr>
        <w:t>, усљед виших цијена у груп</w:t>
      </w:r>
      <w:r w:rsidR="00363863">
        <w:rPr>
          <w:rFonts w:ascii="Arial Narrow" w:hAnsi="Arial Narrow" w:cs="Tahoma"/>
          <w:sz w:val="22"/>
          <w:szCs w:val="22"/>
          <w:lang w:val="sr-Cyrl-BA"/>
        </w:rPr>
        <w:t>и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Ванболничке услуге од 2,8%. </w:t>
      </w:r>
    </w:p>
    <w:p w:rsidR="00A616C8" w:rsidRPr="00C84832" w:rsidRDefault="00A616C8" w:rsidP="00A616C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616C8" w:rsidRPr="00C84832" w:rsidRDefault="00A616C8" w:rsidP="00A616C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на годишњем нивоу, у марту 2022. године, забиљежен је у одјељку </w:t>
      </w:r>
      <w:r w:rsidRPr="00103347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4,6%, усљед сезонских снижења конфекције и обуће током године, док је смањење од 0,1% забиљежено у одјељку </w:t>
      </w:r>
      <w:r w:rsidRPr="00103347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због нижих цијена у групи Предшколско образовање од 0,8%.</w:t>
      </w:r>
    </w:p>
    <w:p w:rsidR="00925B97" w:rsidRPr="00C84832" w:rsidRDefault="00925B97" w:rsidP="00925B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F76CE" w:rsidRPr="00C84832" w:rsidRDefault="00CF76CE" w:rsidP="00CF76C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C84832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C84832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C84832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C84832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C84832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C84832">
        <w:rPr>
          <w:rFonts w:ascii="Arial Narrow" w:hAnsi="Arial Narrow" w:cs="Tahoma"/>
          <w:sz w:val="16"/>
          <w:szCs w:val="16"/>
          <w:lang w:val="sr-Cyrl-BA"/>
        </w:rPr>
        <w:t>2</w:t>
      </w:r>
      <w:r w:rsidRPr="00C84832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C84832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C84832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C84832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42784" w:rsidRPr="00C84832" w:rsidRDefault="00B42784" w:rsidP="00B4278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C84832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C84832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C84832">
        <w:rPr>
          <w:rFonts w:ascii="Arial Narrow" w:hAnsi="Arial Narrow" w:cs="Tahoma"/>
          <w:b/>
          <w:sz w:val="28"/>
          <w:szCs w:val="30"/>
          <w:lang w:val="sr-Latn-BA"/>
        </w:rPr>
        <w:t>III</w:t>
      </w:r>
      <w:r w:rsidRPr="00C8483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C84832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C84832">
        <w:rPr>
          <w:rFonts w:ascii="Arial Narrow" w:hAnsi="Arial Narrow" w:cs="Tahoma"/>
          <w:b/>
          <w:sz w:val="28"/>
          <w:szCs w:val="30"/>
        </w:rPr>
        <w:t>22</w:t>
      </w:r>
      <w:r w:rsidRPr="00C84832">
        <w:rPr>
          <w:rFonts w:ascii="Arial Narrow" w:hAnsi="Arial Narrow" w:cs="Tahoma"/>
          <w:b/>
          <w:sz w:val="28"/>
          <w:szCs w:val="30"/>
          <w:lang w:val="sr-Latn-BA"/>
        </w:rPr>
        <w:t>/III</w:t>
      </w:r>
      <w:r w:rsidRPr="00C8483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C84832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C84832">
        <w:rPr>
          <w:rFonts w:ascii="Arial Narrow" w:hAnsi="Arial Narrow" w:cs="Tahoma"/>
          <w:b/>
          <w:bCs/>
          <w:sz w:val="28"/>
          <w:szCs w:val="30"/>
        </w:rPr>
        <w:t>21</w:t>
      </w:r>
      <w:r w:rsidRPr="00C84832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C84832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 7,9%</w:t>
      </w:r>
    </w:p>
    <w:p w:rsidR="00A4644E" w:rsidRPr="00C84832" w:rsidRDefault="00A4644E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C84832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индустријска производња </w:t>
      </w:r>
      <w:r w:rsidRPr="00C84832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C8483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9D0D6F" w:rsidRPr="00C8483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C8483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C8483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C84832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C84832">
        <w:rPr>
          <w:rFonts w:ascii="Arial Narrow" w:hAnsi="Arial Narrow" w:cs="Tahoma"/>
          <w:b/>
          <w:sz w:val="28"/>
          <w:szCs w:val="30"/>
        </w:rPr>
        <w:t>22</w:t>
      </w:r>
      <w:r w:rsidRPr="00C84832">
        <w:rPr>
          <w:rFonts w:ascii="Arial Narrow" w:hAnsi="Arial Narrow" w:cs="Tahoma"/>
          <w:b/>
          <w:sz w:val="28"/>
          <w:szCs w:val="30"/>
          <w:lang w:val="sr-Latn-BA"/>
        </w:rPr>
        <w:t>/I</w:t>
      </w:r>
      <w:r w:rsidR="009D0D6F" w:rsidRPr="00C8483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C8483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C84832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C84832">
        <w:rPr>
          <w:rFonts w:ascii="Arial Narrow" w:hAnsi="Arial Narrow" w:cs="Tahoma"/>
          <w:b/>
          <w:bCs/>
          <w:sz w:val="28"/>
          <w:szCs w:val="30"/>
        </w:rPr>
        <w:t>2</w:t>
      </w:r>
      <w:r w:rsidR="002C4A64" w:rsidRPr="00C84832">
        <w:rPr>
          <w:rFonts w:ascii="Arial Narrow" w:hAnsi="Arial Narrow" w:cs="Tahoma"/>
          <w:b/>
          <w:bCs/>
          <w:sz w:val="28"/>
          <w:szCs w:val="30"/>
          <w:lang w:val="sr-Cyrl-BA"/>
        </w:rPr>
        <w:t>2</w:t>
      </w:r>
      <w:r w:rsidRPr="00C84832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C84832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 </w:t>
      </w:r>
      <w:r w:rsidR="009D0D6F" w:rsidRPr="00C84832">
        <w:rPr>
          <w:rFonts w:ascii="Arial Narrow" w:hAnsi="Arial Narrow" w:cs="Tahoma"/>
          <w:b/>
          <w:bCs/>
          <w:sz w:val="28"/>
          <w:szCs w:val="30"/>
          <w:lang w:val="sr-Latn-BA"/>
        </w:rPr>
        <w:t>4,2</w:t>
      </w:r>
      <w:r w:rsidRPr="00C84832">
        <w:rPr>
          <w:rFonts w:ascii="Arial Narrow" w:hAnsi="Arial Narrow" w:cs="Tahoma"/>
          <w:b/>
          <w:bCs/>
          <w:sz w:val="28"/>
          <w:szCs w:val="30"/>
          <w:lang w:val="sr-Cyrl-BA"/>
        </w:rPr>
        <w:t>%</w:t>
      </w:r>
    </w:p>
    <w:p w:rsidR="00214FDD" w:rsidRPr="00C84832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B42784" w:rsidRPr="00C84832" w:rsidRDefault="00B42784" w:rsidP="00B42784">
      <w:pPr>
        <w:jc w:val="both"/>
        <w:rPr>
          <w:rFonts w:ascii="Arial Narrow" w:hAnsi="Arial Narrow" w:cs="Tahoma"/>
          <w:sz w:val="22"/>
          <w:lang w:val="sr-Cyrl-CS"/>
        </w:rPr>
      </w:pPr>
      <w:r w:rsidRPr="00C84832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C84832">
        <w:rPr>
          <w:rFonts w:ascii="Arial Narrow" w:hAnsi="Arial Narrow" w:cs="Tahoma"/>
          <w:sz w:val="22"/>
          <w:lang w:val="sr-Cyrl-CS"/>
        </w:rPr>
        <w:t xml:space="preserve"> </w:t>
      </w:r>
      <w:r w:rsidRPr="001F3666">
        <w:rPr>
          <w:rFonts w:ascii="Arial Narrow" w:hAnsi="Arial Narrow" w:cs="Tahoma"/>
          <w:b/>
          <w:sz w:val="22"/>
          <w:lang w:val="sr-Cyrl-CS"/>
        </w:rPr>
        <w:t>индустријска производња</w:t>
      </w:r>
      <w:r w:rsidRPr="00C84832">
        <w:rPr>
          <w:rFonts w:ascii="Arial Narrow" w:hAnsi="Arial Narrow" w:cs="Tahoma"/>
          <w:sz w:val="22"/>
          <w:lang w:val="sr-Cyrl-CS"/>
        </w:rPr>
        <w:t xml:space="preserve"> у </w:t>
      </w:r>
      <w:r w:rsidRPr="00C84832">
        <w:rPr>
          <w:rFonts w:ascii="Arial Narrow" w:hAnsi="Arial Narrow" w:cs="Tahoma"/>
          <w:spacing w:val="-2"/>
          <w:sz w:val="22"/>
          <w:lang w:val="sr-Cyrl-BA"/>
        </w:rPr>
        <w:t xml:space="preserve">марту </w:t>
      </w:r>
      <w:r w:rsidRPr="00C84832">
        <w:rPr>
          <w:rFonts w:ascii="Arial Narrow" w:hAnsi="Arial Narrow" w:cs="Tahoma"/>
          <w:sz w:val="22"/>
          <w:lang w:val="sr-Cyrl-CS"/>
        </w:rPr>
        <w:t xml:space="preserve">2022. године у поређењу са </w:t>
      </w:r>
      <w:r w:rsidRPr="00C84832">
        <w:rPr>
          <w:rFonts w:ascii="Arial Narrow" w:hAnsi="Arial Narrow" w:cs="Tahoma"/>
          <w:spacing w:val="-2"/>
          <w:sz w:val="22"/>
          <w:lang w:val="sr-Cyrl-BA"/>
        </w:rPr>
        <w:t xml:space="preserve">мартом </w:t>
      </w:r>
      <w:r w:rsidRPr="00C84832">
        <w:rPr>
          <w:rFonts w:ascii="Arial Narrow" w:hAnsi="Arial Narrow" w:cs="Tahoma"/>
          <w:sz w:val="22"/>
          <w:lang w:val="sr-Cyrl-CS"/>
        </w:rPr>
        <w:t>2021. године већа за 7,9%</w:t>
      </w:r>
      <w:r w:rsidRPr="00C84832">
        <w:rPr>
          <w:rFonts w:ascii="Arial Narrow" w:hAnsi="Arial Narrow" w:cs="Tahoma"/>
          <w:sz w:val="22"/>
          <w:lang w:val="sr-Cyrl-BA"/>
        </w:rPr>
        <w:t xml:space="preserve">. </w:t>
      </w:r>
    </w:p>
    <w:p w:rsidR="00A4644E" w:rsidRPr="00C84832" w:rsidRDefault="00A4644E" w:rsidP="00A4644E">
      <w:pPr>
        <w:jc w:val="both"/>
        <w:rPr>
          <w:rFonts w:ascii="Arial Narrow" w:hAnsi="Arial Narrow" w:cs="Tahoma"/>
          <w:sz w:val="22"/>
          <w:lang w:val="sr-Cyrl-CS"/>
        </w:rPr>
      </w:pPr>
      <w:r w:rsidRPr="00C84832">
        <w:rPr>
          <w:rFonts w:ascii="Arial Narrow" w:hAnsi="Arial Narrow" w:cs="Tahoma"/>
          <w:b/>
          <w:sz w:val="22"/>
          <w:lang w:val="sr-Cyrl-BA"/>
        </w:rPr>
        <w:t>Д</w:t>
      </w:r>
      <w:r w:rsidRPr="00C84832">
        <w:rPr>
          <w:rFonts w:ascii="Arial Narrow" w:hAnsi="Arial Narrow" w:cs="Tahoma"/>
          <w:b/>
          <w:sz w:val="22"/>
          <w:lang w:val="sr-Cyrl-CS"/>
        </w:rPr>
        <w:t xml:space="preserve">есезонирана </w:t>
      </w:r>
      <w:r w:rsidRPr="00C84832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C84832">
        <w:rPr>
          <w:rFonts w:ascii="Arial Narrow" w:hAnsi="Arial Narrow" w:cs="Tahoma"/>
          <w:sz w:val="22"/>
          <w:lang w:val="sr-Cyrl-BA"/>
        </w:rPr>
        <w:t xml:space="preserve"> у Републици Српској у </w:t>
      </w:r>
      <w:r w:rsidR="009D0D6F" w:rsidRPr="00C84832">
        <w:rPr>
          <w:rFonts w:ascii="Arial Narrow" w:hAnsi="Arial Narrow" w:cs="Tahoma"/>
          <w:spacing w:val="-2"/>
          <w:sz w:val="22"/>
          <w:lang w:val="sr-Cyrl-BA"/>
        </w:rPr>
        <w:t>м</w:t>
      </w:r>
      <w:r w:rsidRPr="00C84832">
        <w:rPr>
          <w:rFonts w:ascii="Arial Narrow" w:hAnsi="Arial Narrow" w:cs="Tahoma"/>
          <w:spacing w:val="-2"/>
          <w:sz w:val="22"/>
          <w:lang w:val="sr-Cyrl-BA"/>
        </w:rPr>
        <w:t>ар</w:t>
      </w:r>
      <w:r w:rsidR="009D0D6F" w:rsidRPr="00C84832">
        <w:rPr>
          <w:rFonts w:ascii="Arial Narrow" w:hAnsi="Arial Narrow" w:cs="Tahoma"/>
          <w:spacing w:val="-2"/>
          <w:sz w:val="22"/>
          <w:lang w:val="sr-Cyrl-BA"/>
        </w:rPr>
        <w:t>т</w:t>
      </w:r>
      <w:r w:rsidRPr="00C84832">
        <w:rPr>
          <w:rFonts w:ascii="Arial Narrow" w:hAnsi="Arial Narrow" w:cs="Tahoma"/>
          <w:spacing w:val="-2"/>
          <w:sz w:val="22"/>
          <w:lang w:val="sr-Cyrl-BA"/>
        </w:rPr>
        <w:t xml:space="preserve">у </w:t>
      </w:r>
      <w:r w:rsidRPr="00C84832">
        <w:rPr>
          <w:rFonts w:ascii="Arial Narrow" w:hAnsi="Arial Narrow" w:cs="Tahoma"/>
          <w:sz w:val="22"/>
          <w:lang w:val="sr-Cyrl-BA"/>
        </w:rPr>
        <w:t xml:space="preserve">2022. године у поређењу са </w:t>
      </w:r>
      <w:r w:rsidR="009D0D6F" w:rsidRPr="00C84832">
        <w:rPr>
          <w:rFonts w:ascii="Arial Narrow" w:hAnsi="Arial Narrow" w:cs="Tahoma"/>
          <w:sz w:val="22"/>
          <w:lang w:val="sr-Cyrl-BA"/>
        </w:rPr>
        <w:t>феб</w:t>
      </w:r>
      <w:r w:rsidRPr="00C84832">
        <w:rPr>
          <w:rFonts w:ascii="Arial Narrow" w:hAnsi="Arial Narrow" w:cs="Tahoma"/>
          <w:sz w:val="22"/>
          <w:lang w:val="sr-Cyrl-BA"/>
        </w:rPr>
        <w:t>р</w:t>
      </w:r>
      <w:r w:rsidR="009D0D6F" w:rsidRPr="00C84832">
        <w:rPr>
          <w:rFonts w:ascii="Arial Narrow" w:hAnsi="Arial Narrow" w:cs="Tahoma"/>
          <w:sz w:val="22"/>
          <w:lang w:val="sr-Cyrl-BA"/>
        </w:rPr>
        <w:t>уар</w:t>
      </w:r>
      <w:r w:rsidRPr="00C84832">
        <w:rPr>
          <w:rFonts w:ascii="Arial Narrow" w:hAnsi="Arial Narrow" w:cs="Tahoma"/>
          <w:sz w:val="22"/>
          <w:lang w:val="sr-Cyrl-BA"/>
        </w:rPr>
        <w:t xml:space="preserve">ом </w:t>
      </w:r>
      <w:r w:rsidRPr="00C84832">
        <w:rPr>
          <w:rFonts w:ascii="Arial Narrow" w:hAnsi="Arial Narrow" w:cs="Tahoma"/>
          <w:sz w:val="22"/>
          <w:lang w:val="ru-RU"/>
        </w:rPr>
        <w:t>2022.</w:t>
      </w:r>
      <w:r w:rsidRPr="00C84832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C84832">
        <w:rPr>
          <w:rFonts w:ascii="Arial Narrow" w:hAnsi="Arial Narrow" w:cs="Tahoma"/>
          <w:sz w:val="22"/>
          <w:lang w:val="sr-Cyrl-CS"/>
        </w:rPr>
        <w:t xml:space="preserve"> је за </w:t>
      </w:r>
      <w:r w:rsidR="009D0D6F" w:rsidRPr="00C84832">
        <w:rPr>
          <w:rFonts w:ascii="Arial Narrow" w:hAnsi="Arial Narrow" w:cs="Tahoma"/>
          <w:sz w:val="22"/>
          <w:lang w:val="sr-Cyrl-CS"/>
        </w:rPr>
        <w:t>4,2%.</w:t>
      </w:r>
      <w:r w:rsidRPr="00C84832">
        <w:rPr>
          <w:rFonts w:ascii="Arial Narrow" w:hAnsi="Arial Narrow" w:cs="Tahoma"/>
          <w:sz w:val="22"/>
          <w:lang w:val="sr-Cyrl-CS"/>
        </w:rPr>
        <w:t xml:space="preserve"> </w:t>
      </w:r>
    </w:p>
    <w:p w:rsidR="00DC6A3B" w:rsidRPr="00C84832" w:rsidRDefault="00653C85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C84832">
        <w:rPr>
          <w:rFonts w:ascii="Arial Narrow" w:hAnsi="Arial Narrow" w:cs="Tahoma"/>
          <w:sz w:val="22"/>
          <w:lang w:val="sr-Cyrl-BA"/>
        </w:rPr>
        <w:t>Индустријска производња</w:t>
      </w:r>
      <w:r w:rsidR="007C6987" w:rsidRPr="00C84832">
        <w:rPr>
          <w:rFonts w:ascii="Arial Narrow" w:hAnsi="Arial Narrow" w:cs="Tahoma"/>
          <w:b/>
          <w:sz w:val="22"/>
          <w:lang w:val="sr-Cyrl-BA"/>
        </w:rPr>
        <w:t xml:space="preserve"> </w:t>
      </w:r>
      <w:r w:rsidR="007C6987" w:rsidRPr="00C84832">
        <w:rPr>
          <w:rFonts w:ascii="Arial Narrow" w:hAnsi="Arial Narrow" w:cs="Tahoma"/>
          <w:sz w:val="22"/>
          <w:lang w:val="sr-Cyrl-CS"/>
        </w:rPr>
        <w:t>у Републици Српској</w:t>
      </w:r>
      <w:r w:rsidRPr="00C84832">
        <w:rPr>
          <w:rFonts w:ascii="Arial Narrow" w:hAnsi="Arial Narrow" w:cs="Tahoma"/>
          <w:sz w:val="22"/>
          <w:lang w:val="sr-Cyrl-CS"/>
        </w:rPr>
        <w:t xml:space="preserve"> у</w:t>
      </w:r>
      <w:r w:rsidR="007C6987" w:rsidRPr="00C84832">
        <w:rPr>
          <w:rFonts w:ascii="Arial Narrow" w:hAnsi="Arial Narrow" w:cs="Tahoma"/>
          <w:sz w:val="22"/>
          <w:lang w:val="sr-Cyrl-CS"/>
        </w:rPr>
        <w:t xml:space="preserve"> период</w:t>
      </w:r>
      <w:r w:rsidRPr="00C84832">
        <w:rPr>
          <w:rFonts w:ascii="Arial Narrow" w:hAnsi="Arial Narrow" w:cs="Tahoma"/>
          <w:sz w:val="22"/>
          <w:lang w:val="sr-Cyrl-CS"/>
        </w:rPr>
        <w:t>у</w:t>
      </w:r>
      <w:r w:rsidR="005A0D87" w:rsidRPr="00C84832">
        <w:rPr>
          <w:rFonts w:ascii="Arial Narrow" w:hAnsi="Arial Narrow" w:cs="Tahoma"/>
          <w:sz w:val="22"/>
          <w:lang w:val="sr-Cyrl-CS"/>
        </w:rPr>
        <w:t xml:space="preserve"> јануар – </w:t>
      </w:r>
      <w:r w:rsidR="009D0D6F" w:rsidRPr="00C84832">
        <w:rPr>
          <w:rFonts w:ascii="Arial Narrow" w:hAnsi="Arial Narrow" w:cs="Tahoma"/>
          <w:sz w:val="22"/>
          <w:lang w:val="sr-Cyrl-BA"/>
        </w:rPr>
        <w:t>м</w:t>
      </w:r>
      <w:r w:rsidR="005E2033" w:rsidRPr="00C84832">
        <w:rPr>
          <w:rFonts w:ascii="Arial Narrow" w:hAnsi="Arial Narrow" w:cs="Tahoma"/>
          <w:sz w:val="22"/>
          <w:lang w:val="sr-Cyrl-BA"/>
        </w:rPr>
        <w:t>ар</w:t>
      </w:r>
      <w:r w:rsidR="009D0D6F" w:rsidRPr="00C84832">
        <w:rPr>
          <w:rFonts w:ascii="Arial Narrow" w:hAnsi="Arial Narrow" w:cs="Tahoma"/>
          <w:sz w:val="22"/>
          <w:lang w:val="sr-Cyrl-BA"/>
        </w:rPr>
        <w:t>т</w:t>
      </w:r>
      <w:r w:rsidR="005A0D87" w:rsidRPr="00C84832">
        <w:rPr>
          <w:rFonts w:ascii="Arial Narrow" w:hAnsi="Arial Narrow" w:cs="Tahoma"/>
          <w:sz w:val="22"/>
          <w:lang w:val="sr-Cyrl-CS"/>
        </w:rPr>
        <w:t xml:space="preserve"> 202</w:t>
      </w:r>
      <w:r w:rsidR="00841707" w:rsidRPr="00C84832">
        <w:rPr>
          <w:rFonts w:ascii="Arial Narrow" w:hAnsi="Arial Narrow" w:cs="Tahoma"/>
          <w:sz w:val="22"/>
          <w:lang w:val="sr-Cyrl-CS"/>
        </w:rPr>
        <w:t>2</w:t>
      </w:r>
      <w:r w:rsidR="005A0D87" w:rsidRPr="00C84832">
        <w:rPr>
          <w:rFonts w:ascii="Arial Narrow" w:hAnsi="Arial Narrow" w:cs="Tahoma"/>
          <w:sz w:val="22"/>
          <w:lang w:val="sr-Cyrl-CS"/>
        </w:rPr>
        <w:t>. године у односу на исти период 202</w:t>
      </w:r>
      <w:r w:rsidR="00841707" w:rsidRPr="00C84832">
        <w:rPr>
          <w:rFonts w:ascii="Arial Narrow" w:hAnsi="Arial Narrow" w:cs="Tahoma"/>
          <w:sz w:val="22"/>
          <w:lang w:val="sr-Cyrl-CS"/>
        </w:rPr>
        <w:t>1</w:t>
      </w:r>
      <w:r w:rsidR="007C6987" w:rsidRPr="00C84832">
        <w:rPr>
          <w:rFonts w:ascii="Arial Narrow" w:hAnsi="Arial Narrow" w:cs="Tahoma"/>
          <w:sz w:val="22"/>
          <w:lang w:val="sr-Cyrl-CS"/>
        </w:rPr>
        <w:t xml:space="preserve">. године </w:t>
      </w:r>
      <w:r w:rsidR="005A0D87" w:rsidRPr="00C84832">
        <w:rPr>
          <w:rFonts w:ascii="Arial Narrow" w:hAnsi="Arial Narrow" w:cs="Tahoma"/>
          <w:sz w:val="22"/>
          <w:lang w:val="sr-Cyrl-CS"/>
        </w:rPr>
        <w:t xml:space="preserve">биљежи </w:t>
      </w:r>
      <w:r w:rsidR="009D0D6F" w:rsidRPr="00C84832">
        <w:rPr>
          <w:rFonts w:ascii="Arial Narrow" w:hAnsi="Arial Narrow" w:cs="Tahoma"/>
          <w:sz w:val="22"/>
          <w:lang w:val="sr-Cyrl-CS"/>
        </w:rPr>
        <w:t>раст</w:t>
      </w:r>
      <w:r w:rsidR="005A0D87" w:rsidRPr="00C84832">
        <w:rPr>
          <w:rFonts w:ascii="Arial Narrow" w:hAnsi="Arial Narrow" w:cs="Tahoma"/>
          <w:sz w:val="22"/>
          <w:lang w:val="sr-Cyrl-CS"/>
        </w:rPr>
        <w:t xml:space="preserve"> од </w:t>
      </w:r>
      <w:r w:rsidR="009D0D6F" w:rsidRPr="00C84832">
        <w:rPr>
          <w:rFonts w:ascii="Arial Narrow" w:hAnsi="Arial Narrow" w:cs="Tahoma"/>
          <w:sz w:val="22"/>
          <w:lang w:val="sr-Cyrl-BA"/>
        </w:rPr>
        <w:t>0,9</w:t>
      </w:r>
      <w:r w:rsidR="005A0D87" w:rsidRPr="00C84832">
        <w:rPr>
          <w:rFonts w:ascii="Arial Narrow" w:hAnsi="Arial Narrow" w:cs="Tahoma"/>
          <w:sz w:val="22"/>
          <w:lang w:val="sr-Cyrl-CS"/>
        </w:rPr>
        <w:t>%</w:t>
      </w:r>
      <w:r w:rsidR="00DC04E7" w:rsidRPr="00C84832">
        <w:rPr>
          <w:rFonts w:ascii="Arial Narrow" w:hAnsi="Arial Narrow" w:cs="Tahoma"/>
          <w:sz w:val="22"/>
          <w:lang w:val="sr-Cyrl-CS"/>
        </w:rPr>
        <w:t>.</w:t>
      </w:r>
      <w:r w:rsidR="00696889" w:rsidRPr="00C84832">
        <w:rPr>
          <w:rFonts w:ascii="Arial Narrow" w:hAnsi="Arial Narrow" w:cs="Tahoma"/>
          <w:sz w:val="22"/>
          <w:lang w:val="sr-Cyrl-CS"/>
        </w:rPr>
        <w:t xml:space="preserve"> У</w:t>
      </w:r>
      <w:r w:rsidR="00696889" w:rsidRPr="00C84832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696889" w:rsidRPr="00C84832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841707" w:rsidRPr="00C84832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841707" w:rsidRPr="00C84832">
        <w:rPr>
          <w:rFonts w:ascii="Arial Narrow" w:hAnsi="Arial Narrow" w:cs="Tahoma"/>
          <w:sz w:val="22"/>
          <w:lang w:val="sr-Cyrl-CS"/>
        </w:rPr>
        <w:t xml:space="preserve"> оставрен је раст од </w:t>
      </w:r>
      <w:r w:rsidR="009D0D6F" w:rsidRPr="00C84832">
        <w:rPr>
          <w:rFonts w:ascii="Arial Narrow" w:hAnsi="Arial Narrow" w:cs="Tahoma"/>
          <w:sz w:val="22"/>
          <w:lang w:val="sr-Cyrl-CS"/>
        </w:rPr>
        <w:t>8</w:t>
      </w:r>
      <w:r w:rsidR="00841707" w:rsidRPr="00C84832">
        <w:rPr>
          <w:rFonts w:ascii="Arial Narrow" w:hAnsi="Arial Narrow" w:cs="Tahoma"/>
          <w:sz w:val="22"/>
          <w:lang w:val="sr-Cyrl-CS"/>
        </w:rPr>
        <w:t>,8%</w:t>
      </w:r>
      <w:r w:rsidR="00696889" w:rsidRPr="00C84832">
        <w:rPr>
          <w:rFonts w:ascii="Arial Narrow" w:hAnsi="Arial Narrow" w:cs="Tahoma"/>
          <w:sz w:val="22"/>
          <w:lang w:val="sr-Cyrl-CS"/>
        </w:rPr>
        <w:t xml:space="preserve">, у подручју </w:t>
      </w:r>
      <w:r w:rsidR="00696889" w:rsidRPr="00C84832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696889" w:rsidRPr="00C84832">
        <w:rPr>
          <w:rFonts w:ascii="Arial Narrow" w:hAnsi="Arial Narrow" w:cs="Tahoma"/>
          <w:sz w:val="22"/>
          <w:lang w:val="sr-Cyrl-CS"/>
        </w:rPr>
        <w:t xml:space="preserve"> раст од </w:t>
      </w:r>
      <w:r w:rsidR="00841707" w:rsidRPr="00C84832">
        <w:rPr>
          <w:rFonts w:ascii="Arial Narrow" w:hAnsi="Arial Narrow" w:cs="Tahoma"/>
          <w:sz w:val="22"/>
          <w:lang w:val="sr-Cyrl-BA"/>
        </w:rPr>
        <w:t>6,</w:t>
      </w:r>
      <w:r w:rsidR="009D0D6F" w:rsidRPr="00C84832">
        <w:rPr>
          <w:rFonts w:ascii="Arial Narrow" w:hAnsi="Arial Narrow" w:cs="Tahoma"/>
          <w:sz w:val="22"/>
          <w:lang w:val="sr-Cyrl-BA"/>
        </w:rPr>
        <w:t>7</w:t>
      </w:r>
      <w:r w:rsidR="00696889" w:rsidRPr="00C84832">
        <w:rPr>
          <w:rFonts w:ascii="Arial Narrow" w:hAnsi="Arial Narrow" w:cs="Tahoma"/>
          <w:sz w:val="22"/>
          <w:lang w:val="sr-Cyrl-CS"/>
        </w:rPr>
        <w:t>%</w:t>
      </w:r>
      <w:r w:rsidR="00841707" w:rsidRPr="00C84832">
        <w:rPr>
          <w:rFonts w:ascii="Arial Narrow" w:hAnsi="Arial Narrow" w:cs="Tahoma"/>
          <w:sz w:val="22"/>
          <w:lang w:val="sr-Cyrl-CS"/>
        </w:rPr>
        <w:t>, док је</w:t>
      </w:r>
      <w:r w:rsidR="00DC6A3B" w:rsidRPr="00C84832">
        <w:rPr>
          <w:rFonts w:ascii="Arial Narrow" w:hAnsi="Arial Narrow" w:cs="Tahoma"/>
          <w:sz w:val="22"/>
          <w:lang w:val="sr-Cyrl-CS"/>
        </w:rPr>
        <w:t xml:space="preserve"> у подручју </w:t>
      </w:r>
      <w:r w:rsidR="00841707" w:rsidRPr="00C84832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841707" w:rsidRPr="00C84832">
        <w:rPr>
          <w:rFonts w:ascii="Arial Narrow" w:hAnsi="Arial Narrow" w:cs="Tahoma"/>
          <w:sz w:val="22"/>
          <w:lang w:val="sr-Cyrl-CS"/>
        </w:rPr>
        <w:t xml:space="preserve"> </w:t>
      </w:r>
      <w:r w:rsidR="00A4644E" w:rsidRPr="00C84832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841707" w:rsidRPr="00C84832">
        <w:rPr>
          <w:rFonts w:ascii="Arial Narrow" w:hAnsi="Arial Narrow" w:cs="Tahoma"/>
          <w:sz w:val="22"/>
          <w:lang w:val="sr-Cyrl-CS"/>
        </w:rPr>
        <w:t xml:space="preserve">пад </w:t>
      </w:r>
      <w:r w:rsidR="00DC6A3B" w:rsidRPr="00C84832">
        <w:rPr>
          <w:rFonts w:ascii="Arial Narrow" w:hAnsi="Arial Narrow" w:cs="Tahoma"/>
          <w:sz w:val="22"/>
          <w:lang w:val="sr-Cyrl-CS"/>
        </w:rPr>
        <w:t xml:space="preserve">од </w:t>
      </w:r>
      <w:r w:rsidR="009D0D6F" w:rsidRPr="00C84832">
        <w:rPr>
          <w:rFonts w:ascii="Arial Narrow" w:hAnsi="Arial Narrow" w:cs="Tahoma"/>
          <w:sz w:val="22"/>
          <w:lang w:val="sr-Cyrl-CS"/>
        </w:rPr>
        <w:t>9,5</w:t>
      </w:r>
      <w:r w:rsidR="00DC6A3B" w:rsidRPr="00C84832">
        <w:rPr>
          <w:rFonts w:ascii="Arial Narrow" w:hAnsi="Arial Narrow" w:cs="Tahoma"/>
          <w:sz w:val="22"/>
          <w:lang w:val="sr-Cyrl-CS"/>
        </w:rPr>
        <w:t>%.</w:t>
      </w:r>
      <w:r w:rsidR="00841707" w:rsidRPr="00C84832">
        <w:rPr>
          <w:rFonts w:ascii="Arial Narrow" w:hAnsi="Arial Narrow" w:cs="Tahoma"/>
          <w:i/>
          <w:sz w:val="22"/>
          <w:lang w:val="sr-Cyrl-CS"/>
        </w:rPr>
        <w:t xml:space="preserve"> </w:t>
      </w:r>
    </w:p>
    <w:p w:rsidR="0012404A" w:rsidRPr="00C84832" w:rsidRDefault="0012404A" w:rsidP="009C3C6C">
      <w:pPr>
        <w:jc w:val="center"/>
        <w:rPr>
          <w:rFonts w:ascii="Tahoma" w:hAnsi="Tahoma" w:cs="Tahoma"/>
          <w:bCs/>
          <w:i/>
          <w:spacing w:val="-3"/>
          <w:sz w:val="16"/>
          <w:szCs w:val="16"/>
        </w:rPr>
      </w:pPr>
    </w:p>
    <w:p w:rsidR="0012404A" w:rsidRPr="00C84832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C84832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C848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C300AD" w:rsidRPr="00C84832">
        <w:rPr>
          <w:noProof/>
        </w:rPr>
        <w:drawing>
          <wp:inline distT="0" distB="0" distL="0" distR="0" wp14:anchorId="192A3A4C" wp14:editId="040B2754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C84832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C84832">
        <w:rPr>
          <w:rFonts w:ascii="Arial Narrow" w:hAnsi="Arial Narrow" w:cs="Tahoma"/>
          <w:sz w:val="16"/>
          <w:szCs w:val="16"/>
          <w:lang w:val="sr-Latn-CS"/>
        </w:rPr>
        <w:t>Графикон 3. Индекси индустријске производње</w:t>
      </w:r>
      <w:r w:rsidR="00DF3E33" w:rsidRPr="00C84832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9D0D6F" w:rsidRPr="00C84832">
        <w:rPr>
          <w:rFonts w:ascii="Arial Narrow" w:hAnsi="Arial Narrow" w:cs="Tahoma"/>
          <w:sz w:val="16"/>
          <w:szCs w:val="16"/>
          <w:lang w:val="sr-Cyrl-BA"/>
        </w:rPr>
        <w:t>м</w:t>
      </w:r>
      <w:r w:rsidR="00DF3E33" w:rsidRPr="00C84832">
        <w:rPr>
          <w:rFonts w:ascii="Arial Narrow" w:hAnsi="Arial Narrow" w:cs="Tahoma"/>
          <w:sz w:val="16"/>
          <w:szCs w:val="16"/>
          <w:lang w:val="sr-Cyrl-BA"/>
        </w:rPr>
        <w:t>ар</w:t>
      </w:r>
      <w:r w:rsidR="009D0D6F" w:rsidRPr="00C84832">
        <w:rPr>
          <w:rFonts w:ascii="Arial Narrow" w:hAnsi="Arial Narrow" w:cs="Tahoma"/>
          <w:sz w:val="16"/>
          <w:szCs w:val="16"/>
          <w:lang w:val="sr-Cyrl-BA"/>
        </w:rPr>
        <w:t>т</w:t>
      </w:r>
      <w:r w:rsidRPr="00C84832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C84832">
        <w:rPr>
          <w:rFonts w:ascii="Arial Narrow" w:hAnsi="Arial Narrow" w:cs="Tahoma"/>
          <w:sz w:val="16"/>
          <w:szCs w:val="16"/>
          <w:lang w:val="sr-Latn-BA"/>
        </w:rPr>
        <w:t>1</w:t>
      </w:r>
      <w:r w:rsidR="00230603" w:rsidRPr="00C84832">
        <w:rPr>
          <w:rFonts w:ascii="Arial Narrow" w:hAnsi="Arial Narrow" w:cs="Tahoma"/>
          <w:sz w:val="16"/>
          <w:szCs w:val="16"/>
          <w:lang w:val="sr-Cyrl-BA"/>
        </w:rPr>
        <w:t>8</w:t>
      </w:r>
      <w:r w:rsidRPr="00C84832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9D0D6F" w:rsidRPr="00C84832">
        <w:rPr>
          <w:rFonts w:ascii="Arial Narrow" w:hAnsi="Arial Narrow" w:cs="Tahoma"/>
          <w:sz w:val="16"/>
          <w:szCs w:val="16"/>
          <w:lang w:val="sr-Cyrl-BA"/>
        </w:rPr>
        <w:t>м</w:t>
      </w:r>
      <w:r w:rsidR="00DF3E33" w:rsidRPr="00C84832">
        <w:rPr>
          <w:rFonts w:ascii="Arial Narrow" w:hAnsi="Arial Narrow" w:cs="Tahoma"/>
          <w:sz w:val="16"/>
          <w:szCs w:val="16"/>
          <w:lang w:val="sr-Cyrl-BA"/>
        </w:rPr>
        <w:t>ар</w:t>
      </w:r>
      <w:r w:rsidR="009D0D6F" w:rsidRPr="00C84832">
        <w:rPr>
          <w:rFonts w:ascii="Arial Narrow" w:hAnsi="Arial Narrow" w:cs="Tahoma"/>
          <w:sz w:val="16"/>
          <w:szCs w:val="16"/>
          <w:lang w:val="sr-Cyrl-BA"/>
        </w:rPr>
        <w:t>т</w:t>
      </w:r>
      <w:r w:rsidR="00214FDD" w:rsidRPr="00C84832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C84832">
        <w:rPr>
          <w:rFonts w:ascii="Arial Narrow" w:hAnsi="Arial Narrow" w:cs="Tahoma"/>
          <w:sz w:val="16"/>
          <w:szCs w:val="16"/>
          <w:lang w:val="sr-Latn-CS"/>
        </w:rPr>
        <w:t>202</w:t>
      </w:r>
      <w:r w:rsidR="00230603" w:rsidRPr="00C84832">
        <w:rPr>
          <w:rFonts w:ascii="Arial Narrow" w:hAnsi="Arial Narrow" w:cs="Tahoma"/>
          <w:sz w:val="16"/>
          <w:szCs w:val="16"/>
          <w:lang w:val="sr-Cyrl-BA"/>
        </w:rPr>
        <w:t>2</w:t>
      </w:r>
      <w:r w:rsidRPr="00C84832">
        <w:rPr>
          <w:rFonts w:ascii="Arial Narrow" w:hAnsi="Arial Narrow" w:cs="Tahoma"/>
          <w:sz w:val="16"/>
          <w:szCs w:val="16"/>
          <w:lang w:val="sr-Latn-CS"/>
        </w:rPr>
        <w:t>. (</w:t>
      </w:r>
      <w:r w:rsidRPr="00C84832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C84832">
        <w:rPr>
          <w:rFonts w:ascii="Arial Narrow" w:hAnsi="Arial Narrow" w:cs="Tahoma"/>
          <w:sz w:val="16"/>
          <w:szCs w:val="16"/>
          <w:lang w:val="sr-Latn-CS"/>
        </w:rPr>
        <w:t>201</w:t>
      </w:r>
      <w:r w:rsidRPr="00C84832">
        <w:rPr>
          <w:rFonts w:ascii="Arial Narrow" w:hAnsi="Arial Narrow" w:cs="Tahoma"/>
          <w:sz w:val="16"/>
          <w:szCs w:val="16"/>
          <w:lang w:val="sr-Cyrl-BA"/>
        </w:rPr>
        <w:t>5</w:t>
      </w:r>
      <w:r w:rsidRPr="00C84832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C84832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C84832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C84832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C84832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C84832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="009D0D6F" w:rsidRPr="00C8483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C84832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C84832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C84832">
        <w:rPr>
          <w:rFonts w:ascii="Arial Narrow" w:hAnsi="Arial Narrow" w:cs="Tahoma"/>
          <w:b/>
          <w:sz w:val="28"/>
          <w:szCs w:val="30"/>
          <w:lang w:val="sr-Cyrl-BA"/>
        </w:rPr>
        <w:t>2</w:t>
      </w:r>
      <w:r w:rsidRPr="00C84832">
        <w:rPr>
          <w:rFonts w:ascii="Arial Narrow" w:hAnsi="Arial Narrow" w:cs="Tahoma"/>
          <w:b/>
          <w:sz w:val="28"/>
          <w:szCs w:val="30"/>
          <w:lang w:val="sr-Latn-BA"/>
        </w:rPr>
        <w:t>/II</w:t>
      </w:r>
      <w:r w:rsidR="009D0D6F" w:rsidRPr="00C8483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C84832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C84832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C84832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C84832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C84832">
        <w:rPr>
          <w:rFonts w:ascii="Arial Narrow" w:hAnsi="Arial Narrow" w:cs="Tahoma"/>
          <w:b/>
          <w:sz w:val="28"/>
          <w:lang w:val="ru-RU"/>
        </w:rPr>
        <w:t>)</w:t>
      </w:r>
      <w:r w:rsidRPr="00C84832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C84832">
        <w:rPr>
          <w:rFonts w:ascii="Arial Narrow" w:hAnsi="Arial Narrow" w:cs="Tahoma"/>
          <w:b/>
          <w:sz w:val="28"/>
          <w:lang w:val="sr-Cyrl-BA"/>
        </w:rPr>
        <w:t>већи 1,</w:t>
      </w:r>
      <w:r w:rsidR="009D0D6F" w:rsidRPr="00C84832">
        <w:rPr>
          <w:rFonts w:ascii="Arial Narrow" w:hAnsi="Arial Narrow" w:cs="Tahoma"/>
          <w:b/>
          <w:sz w:val="28"/>
          <w:lang w:val="sr-Cyrl-BA"/>
        </w:rPr>
        <w:t>4</w:t>
      </w:r>
      <w:r w:rsidRPr="00C84832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C84832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C84832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C84832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C84832">
        <w:rPr>
          <w:rFonts w:ascii="Arial Narrow" w:hAnsi="Arial Narrow" w:cs="Tahoma"/>
          <w:sz w:val="22"/>
          <w:lang w:val="ru-RU"/>
        </w:rPr>
        <w:t xml:space="preserve"> </w:t>
      </w:r>
      <w:r w:rsidR="00F30A8F" w:rsidRPr="00C84832">
        <w:rPr>
          <w:rFonts w:ascii="Arial Narrow" w:hAnsi="Arial Narrow" w:cs="Tahoma"/>
          <w:sz w:val="22"/>
          <w:lang w:val="ru-RU"/>
        </w:rPr>
        <w:t>у</w:t>
      </w:r>
      <w:r w:rsidR="00F30A8F" w:rsidRPr="00C84832">
        <w:rPr>
          <w:rFonts w:ascii="Arial Narrow" w:hAnsi="Arial Narrow" w:cs="Tahoma"/>
          <w:sz w:val="22"/>
          <w:lang w:val="sr-Cyrl-BA"/>
        </w:rPr>
        <w:t xml:space="preserve"> </w:t>
      </w:r>
      <w:r w:rsidR="009D0D6F" w:rsidRPr="00C84832">
        <w:rPr>
          <w:rFonts w:ascii="Arial Narrow" w:hAnsi="Arial Narrow" w:cs="Tahoma"/>
          <w:sz w:val="22"/>
          <w:lang w:val="sr-Cyrl-BA"/>
        </w:rPr>
        <w:t>м</w:t>
      </w:r>
      <w:r w:rsidR="00230603" w:rsidRPr="00C84832">
        <w:rPr>
          <w:rFonts w:ascii="Arial Narrow" w:hAnsi="Arial Narrow" w:cs="Tahoma"/>
          <w:sz w:val="22"/>
          <w:lang w:val="sr-Cyrl-BA"/>
        </w:rPr>
        <w:t>ар</w:t>
      </w:r>
      <w:r w:rsidR="009D0D6F" w:rsidRPr="00C84832">
        <w:rPr>
          <w:rFonts w:ascii="Arial Narrow" w:hAnsi="Arial Narrow" w:cs="Tahoma"/>
          <w:sz w:val="22"/>
          <w:lang w:val="sr-Cyrl-BA"/>
        </w:rPr>
        <w:t>т</w:t>
      </w:r>
      <w:r w:rsidR="00230603" w:rsidRPr="00C84832">
        <w:rPr>
          <w:rFonts w:ascii="Arial Narrow" w:hAnsi="Arial Narrow" w:cs="Tahoma"/>
          <w:sz w:val="22"/>
          <w:lang w:val="sr-Cyrl-BA"/>
        </w:rPr>
        <w:t>у</w:t>
      </w:r>
      <w:r w:rsidR="00467F6C" w:rsidRPr="00C8483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C84832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C84832">
        <w:rPr>
          <w:rFonts w:ascii="Arial Narrow" w:hAnsi="Arial Narrow" w:cs="Tahoma"/>
          <w:sz w:val="22"/>
          <w:lang w:val="ru-RU"/>
        </w:rPr>
        <w:t>20</w:t>
      </w:r>
      <w:r w:rsidR="00230603" w:rsidRPr="00C84832">
        <w:rPr>
          <w:rFonts w:ascii="Arial Narrow" w:hAnsi="Arial Narrow" w:cs="Tahoma"/>
          <w:sz w:val="22"/>
          <w:lang w:val="ru-RU"/>
        </w:rPr>
        <w:t>22</w:t>
      </w:r>
      <w:r w:rsidRPr="00C84832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C84832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C84832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2611F1" w:rsidRPr="00C84832">
        <w:rPr>
          <w:rFonts w:ascii="Arial Narrow" w:hAnsi="Arial Narrow" w:cs="Tahoma"/>
          <w:sz w:val="22"/>
          <w:lang w:val="sr-Cyrl-BA"/>
        </w:rPr>
        <w:t xml:space="preserve">већи је за </w:t>
      </w:r>
      <w:r w:rsidR="00230603" w:rsidRPr="00C84832">
        <w:rPr>
          <w:rFonts w:ascii="Arial Narrow" w:hAnsi="Arial Narrow" w:cs="Tahoma"/>
          <w:sz w:val="22"/>
          <w:lang w:val="sr-Cyrl-BA"/>
        </w:rPr>
        <w:t>1,</w:t>
      </w:r>
      <w:r w:rsidR="009D0D6F" w:rsidRPr="00C84832">
        <w:rPr>
          <w:rFonts w:ascii="Arial Narrow" w:hAnsi="Arial Narrow" w:cs="Tahoma"/>
          <w:sz w:val="22"/>
          <w:lang w:val="sr-Cyrl-BA"/>
        </w:rPr>
        <w:t>4</w:t>
      </w:r>
      <w:r w:rsidR="002611F1" w:rsidRPr="00C84832">
        <w:rPr>
          <w:rFonts w:ascii="Arial Narrow" w:hAnsi="Arial Narrow" w:cs="Tahoma"/>
          <w:sz w:val="22"/>
          <w:lang w:val="sr-Cyrl-BA"/>
        </w:rPr>
        <w:t>%</w:t>
      </w:r>
      <w:r w:rsidR="00A22D9B" w:rsidRPr="00C84832">
        <w:rPr>
          <w:rFonts w:ascii="Arial Narrow" w:hAnsi="Arial Narrow" w:cs="Tahoma"/>
          <w:sz w:val="22"/>
          <w:lang w:val="sr-Cyrl-BA"/>
        </w:rPr>
        <w:t xml:space="preserve"> и</w:t>
      </w:r>
      <w:r w:rsidR="009B6F69" w:rsidRPr="00C84832">
        <w:rPr>
          <w:rFonts w:ascii="Arial Narrow" w:hAnsi="Arial Narrow" w:cs="Tahoma"/>
          <w:sz w:val="22"/>
          <w:lang w:val="sr-Cyrl-BA"/>
        </w:rPr>
        <w:t xml:space="preserve"> </w:t>
      </w:r>
      <w:r w:rsidR="00230603" w:rsidRPr="00C84832">
        <w:rPr>
          <w:rFonts w:ascii="Arial Narrow" w:hAnsi="Arial Narrow" w:cs="Tahoma"/>
          <w:sz w:val="22"/>
          <w:lang w:val="sr-Cyrl-BA"/>
        </w:rPr>
        <w:t>у односу на просјек</w:t>
      </w:r>
      <w:r w:rsidR="00C678AE" w:rsidRPr="00C84832">
        <w:rPr>
          <w:rFonts w:ascii="Arial Narrow" w:hAnsi="Arial Narrow" w:cs="Tahoma"/>
          <w:sz w:val="22"/>
          <w:lang w:val="sr-Cyrl-BA"/>
        </w:rPr>
        <w:t xml:space="preserve"> </w:t>
      </w:r>
      <w:r w:rsidR="00AC69C5" w:rsidRPr="00C84832">
        <w:rPr>
          <w:rFonts w:ascii="Arial Narrow" w:hAnsi="Arial Narrow" w:cs="Tahoma"/>
          <w:sz w:val="22"/>
          <w:lang w:val="sr-Cyrl-CS"/>
        </w:rPr>
        <w:t xml:space="preserve">2021. године </w:t>
      </w:r>
      <w:r w:rsidR="00230603" w:rsidRPr="00C84832">
        <w:rPr>
          <w:rFonts w:ascii="Arial Narrow" w:hAnsi="Arial Narrow" w:cs="Tahoma"/>
          <w:sz w:val="22"/>
          <w:lang w:val="sr-Cyrl-CS"/>
        </w:rPr>
        <w:t>већи</w:t>
      </w:r>
      <w:r w:rsidR="00BD34D6">
        <w:rPr>
          <w:rFonts w:ascii="Arial Narrow" w:hAnsi="Arial Narrow" w:cs="Tahoma"/>
          <w:sz w:val="22"/>
          <w:lang w:val="sr-Cyrl-CS"/>
        </w:rPr>
        <w:t xml:space="preserve"> је</w:t>
      </w:r>
      <w:bookmarkStart w:id="0" w:name="_GoBack"/>
      <w:bookmarkEnd w:id="0"/>
      <w:r w:rsidR="00CC3314" w:rsidRPr="00C84832">
        <w:rPr>
          <w:rFonts w:ascii="Arial Narrow" w:hAnsi="Arial Narrow" w:cs="Tahoma"/>
          <w:sz w:val="22"/>
          <w:lang w:val="sr-Cyrl-CS"/>
        </w:rPr>
        <w:t xml:space="preserve"> за 0,</w:t>
      </w:r>
      <w:r w:rsidR="009D0D6F" w:rsidRPr="00C84832">
        <w:rPr>
          <w:rFonts w:ascii="Arial Narrow" w:hAnsi="Arial Narrow" w:cs="Tahoma"/>
          <w:sz w:val="22"/>
          <w:lang w:val="sr-Cyrl-CS"/>
        </w:rPr>
        <w:t>7</w:t>
      </w:r>
      <w:r w:rsidR="00CC3314" w:rsidRPr="00C84832">
        <w:rPr>
          <w:rFonts w:ascii="Arial Narrow" w:hAnsi="Arial Narrow" w:cs="Tahoma"/>
          <w:sz w:val="22"/>
          <w:lang w:val="sr-Cyrl-CS"/>
        </w:rPr>
        <w:t>%</w:t>
      </w:r>
      <w:r w:rsidR="00520489" w:rsidRPr="00C84832">
        <w:rPr>
          <w:rFonts w:ascii="Arial Narrow" w:hAnsi="Arial Narrow" w:cs="Tahoma"/>
          <w:sz w:val="22"/>
          <w:lang w:val="sr-Cyrl-CS"/>
        </w:rPr>
        <w:t>.</w:t>
      </w:r>
      <w:r w:rsidR="00CF5454" w:rsidRPr="00C84832">
        <w:rPr>
          <w:rFonts w:ascii="Arial Narrow" w:hAnsi="Arial Narrow" w:cs="Tahoma"/>
          <w:sz w:val="22"/>
          <w:lang w:val="sr-Cyrl-CS"/>
        </w:rPr>
        <w:t xml:space="preserve"> </w:t>
      </w:r>
    </w:p>
    <w:p w:rsidR="0097485C" w:rsidRPr="00C84832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C84832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C84832">
        <w:rPr>
          <w:rFonts w:ascii="Arial Narrow" w:hAnsi="Arial Narrow" w:cs="Tahoma"/>
          <w:sz w:val="22"/>
          <w:lang w:val="sr-Cyrl-CS"/>
        </w:rPr>
        <w:t xml:space="preserve">у </w:t>
      </w:r>
      <w:r w:rsidRPr="00C84832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9D0D6F" w:rsidRPr="00C84832">
        <w:rPr>
          <w:rFonts w:ascii="Arial Narrow" w:hAnsi="Arial Narrow" w:cs="Tahoma"/>
          <w:sz w:val="22"/>
          <w:lang w:val="ru-RU"/>
        </w:rPr>
        <w:t>м</w:t>
      </w:r>
      <w:r w:rsidR="002266E1" w:rsidRPr="00C84832">
        <w:rPr>
          <w:rFonts w:ascii="Arial Narrow" w:hAnsi="Arial Narrow" w:cs="Tahoma"/>
          <w:sz w:val="22"/>
          <w:lang w:val="ru-RU"/>
        </w:rPr>
        <w:t>ар</w:t>
      </w:r>
      <w:r w:rsidR="009D0D6F" w:rsidRPr="00C84832">
        <w:rPr>
          <w:rFonts w:ascii="Arial Narrow" w:hAnsi="Arial Narrow" w:cs="Tahoma"/>
          <w:sz w:val="22"/>
          <w:lang w:val="ru-RU"/>
        </w:rPr>
        <w:t>т</w:t>
      </w:r>
      <w:r w:rsidRPr="00C8483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>20</w:t>
      </w:r>
      <w:r w:rsidR="00D21B1C" w:rsidRPr="00C84832">
        <w:rPr>
          <w:rFonts w:ascii="Arial Narrow" w:hAnsi="Arial Narrow" w:cs="Tahoma"/>
          <w:sz w:val="22"/>
          <w:lang w:val="sr-Cyrl-CS"/>
        </w:rPr>
        <w:t>2</w:t>
      </w:r>
      <w:r w:rsidR="00230603" w:rsidRPr="00C84832">
        <w:rPr>
          <w:rFonts w:ascii="Arial Narrow" w:hAnsi="Arial Narrow" w:cs="Tahoma"/>
          <w:sz w:val="22"/>
          <w:lang w:val="sr-Cyrl-CS"/>
        </w:rPr>
        <w:t>2</w:t>
      </w:r>
      <w:r w:rsidRPr="00C84832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230603" w:rsidRPr="00C84832">
        <w:rPr>
          <w:rFonts w:ascii="Arial Narrow" w:hAnsi="Arial Narrow" w:cs="Tahoma"/>
          <w:sz w:val="22"/>
          <w:lang w:val="sr-Cyrl-CS"/>
        </w:rPr>
        <w:t>већи</w:t>
      </w:r>
      <w:r w:rsidR="00D21B1C" w:rsidRPr="00C84832">
        <w:rPr>
          <w:rFonts w:ascii="Arial Narrow" w:hAnsi="Arial Narrow" w:cs="Tahoma"/>
          <w:sz w:val="22"/>
          <w:lang w:val="sr-Cyrl-CS"/>
        </w:rPr>
        <w:t xml:space="preserve"> је за </w:t>
      </w:r>
      <w:r w:rsidR="00163AA5" w:rsidRPr="00C84832">
        <w:rPr>
          <w:rFonts w:ascii="Arial Narrow" w:hAnsi="Arial Narrow" w:cs="Tahoma"/>
          <w:sz w:val="22"/>
          <w:lang w:val="sr-Cyrl-CS"/>
        </w:rPr>
        <w:t>1</w:t>
      </w:r>
      <w:r w:rsidR="00D21B1C" w:rsidRPr="00C84832">
        <w:rPr>
          <w:rFonts w:ascii="Arial Narrow" w:hAnsi="Arial Narrow" w:cs="Tahoma"/>
          <w:sz w:val="22"/>
          <w:lang w:val="sr-Cyrl-CS"/>
        </w:rPr>
        <w:t>,</w:t>
      </w:r>
      <w:r w:rsidR="00230603" w:rsidRPr="00C84832">
        <w:rPr>
          <w:rFonts w:ascii="Arial Narrow" w:hAnsi="Arial Narrow" w:cs="Tahoma"/>
          <w:sz w:val="22"/>
          <w:lang w:val="sr-Cyrl-CS"/>
        </w:rPr>
        <w:t>3</w:t>
      </w:r>
      <w:r w:rsidRPr="00C84832">
        <w:rPr>
          <w:rFonts w:ascii="Arial Narrow" w:hAnsi="Arial Narrow" w:cs="Tahoma"/>
          <w:sz w:val="22"/>
          <w:lang w:val="sr-Cyrl-CS"/>
        </w:rPr>
        <w:t>%.</w:t>
      </w:r>
      <w:r w:rsidRPr="00C84832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97485C" w:rsidRPr="00C84832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C84832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B1451F" w:rsidRPr="00C84832" w:rsidRDefault="00532908" w:rsidP="00B1451F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C84832">
        <w:rPr>
          <w:rFonts w:ascii="Arial Narrow" w:hAnsi="Arial Narrow" w:cs="Tahoma"/>
          <w:b/>
          <w:sz w:val="30"/>
          <w:szCs w:val="30"/>
          <w:lang w:val="bs-Cyrl-BA"/>
        </w:rPr>
        <w:t>Рекордна вриједност извоза и увоза током марта</w:t>
      </w:r>
    </w:p>
    <w:p w:rsidR="00B1451F" w:rsidRPr="00C84832" w:rsidRDefault="00B1451F" w:rsidP="00B1451F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C84832">
        <w:rPr>
          <w:rFonts w:ascii="Arial Narrow" w:hAnsi="Arial Narrow" w:cs="Tahoma"/>
          <w:b/>
          <w:sz w:val="30"/>
          <w:szCs w:val="30"/>
          <w:lang w:val="sr-Cyrl-BA"/>
        </w:rPr>
        <w:t xml:space="preserve">Покривеност увоза извозом </w:t>
      </w:r>
      <w:r w:rsidR="0087754C" w:rsidRPr="00C84832">
        <w:rPr>
          <w:rFonts w:ascii="Arial Narrow" w:hAnsi="Arial Narrow" w:cs="Tahoma"/>
          <w:b/>
          <w:sz w:val="30"/>
          <w:szCs w:val="30"/>
        </w:rPr>
        <w:t>8</w:t>
      </w:r>
      <w:r w:rsidR="00990239" w:rsidRPr="00C84832">
        <w:rPr>
          <w:rFonts w:ascii="Arial Narrow" w:hAnsi="Arial Narrow" w:cs="Tahoma"/>
          <w:b/>
          <w:sz w:val="30"/>
          <w:szCs w:val="30"/>
        </w:rPr>
        <w:t>1</w:t>
      </w:r>
      <w:r w:rsidRPr="00C84832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990239" w:rsidRPr="00C84832">
        <w:rPr>
          <w:rFonts w:ascii="Arial Narrow" w:hAnsi="Arial Narrow" w:cs="Tahoma"/>
          <w:b/>
          <w:sz w:val="30"/>
          <w:szCs w:val="30"/>
        </w:rPr>
        <w:t>2</w:t>
      </w:r>
      <w:r w:rsidRPr="00C84832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B1451F" w:rsidRPr="00C84832" w:rsidRDefault="00B1451F" w:rsidP="00B1451F">
      <w:pPr>
        <w:jc w:val="both"/>
        <w:rPr>
          <w:rFonts w:ascii="Arial Narrow" w:hAnsi="Arial Narrow" w:cs="Tahoma"/>
          <w:sz w:val="22"/>
          <w:lang w:val="sr-Latn-BA"/>
        </w:rPr>
      </w:pPr>
    </w:p>
    <w:p w:rsidR="00B1451F" w:rsidRPr="00C84832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C84832">
        <w:rPr>
          <w:rFonts w:ascii="Arial Narrow" w:hAnsi="Arial Narrow" w:cs="Tahoma"/>
          <w:sz w:val="22"/>
          <w:lang w:val="sr-Latn-BA"/>
        </w:rPr>
        <w:t xml:space="preserve">У </w:t>
      </w:r>
      <w:r w:rsidRPr="00C84832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990239" w:rsidRPr="00C84832">
        <w:rPr>
          <w:rFonts w:ascii="Arial Narrow" w:hAnsi="Arial Narrow" w:cs="Tahoma"/>
          <w:sz w:val="22"/>
          <w:lang w:val="sr-Cyrl-RS"/>
        </w:rPr>
        <w:t>март</w:t>
      </w:r>
      <w:r w:rsidRPr="00C84832">
        <w:rPr>
          <w:rFonts w:ascii="Arial Narrow" w:hAnsi="Arial Narrow" w:cs="Tahoma"/>
          <w:sz w:val="22"/>
          <w:lang w:val="sr-Latn-BA"/>
        </w:rPr>
        <w:t xml:space="preserve"> 202</w:t>
      </w:r>
      <w:r w:rsidR="0087754C" w:rsidRPr="00C84832">
        <w:rPr>
          <w:rFonts w:ascii="Arial Narrow" w:hAnsi="Arial Narrow" w:cs="Tahoma"/>
          <w:sz w:val="22"/>
          <w:lang w:val="sr-Cyrl-RS"/>
        </w:rPr>
        <w:t>2</w:t>
      </w:r>
      <w:r w:rsidRPr="00C84832">
        <w:rPr>
          <w:rFonts w:ascii="Arial Narrow" w:hAnsi="Arial Narrow" w:cs="Tahoma"/>
          <w:sz w:val="22"/>
          <w:lang w:val="sr-Latn-BA"/>
        </w:rPr>
        <w:t xml:space="preserve">. године </w:t>
      </w:r>
      <w:r w:rsidRPr="00C84832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990239" w:rsidRPr="00C84832">
        <w:rPr>
          <w:rFonts w:ascii="Arial Narrow" w:hAnsi="Arial Narrow" w:cs="Tahoma"/>
          <w:sz w:val="22"/>
          <w:lang w:val="sr-Cyrl-BA"/>
        </w:rPr>
        <w:t>милијарду и 283</w:t>
      </w:r>
      <w:r w:rsidRPr="00C84832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C84832">
        <w:rPr>
          <w:rFonts w:ascii="Arial Narrow" w:hAnsi="Arial Narrow" w:cs="Tahoma"/>
          <w:sz w:val="22"/>
          <w:lang w:val="sr-Latn-BA"/>
        </w:rPr>
        <w:t xml:space="preserve"> </w:t>
      </w:r>
      <w:r w:rsidRPr="00C84832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7754C" w:rsidRPr="00C84832">
        <w:rPr>
          <w:rFonts w:ascii="Arial Narrow" w:hAnsi="Arial Narrow" w:cs="Tahoma"/>
          <w:sz w:val="22"/>
        </w:rPr>
        <w:t>3</w:t>
      </w:r>
      <w:r w:rsidR="00990239" w:rsidRPr="00C84832">
        <w:rPr>
          <w:rFonts w:ascii="Arial Narrow" w:hAnsi="Arial Narrow" w:cs="Tahoma"/>
          <w:sz w:val="22"/>
          <w:lang w:val="sr-Cyrl-BA"/>
        </w:rPr>
        <w:t>4</w:t>
      </w:r>
      <w:r w:rsidRPr="00C84832">
        <w:rPr>
          <w:rFonts w:ascii="Arial Narrow" w:hAnsi="Arial Narrow" w:cs="Tahoma"/>
          <w:sz w:val="22"/>
          <w:lang w:val="sr-Cyrl-BA"/>
        </w:rPr>
        <w:t>,</w:t>
      </w:r>
      <w:r w:rsidR="0087754C" w:rsidRPr="00C84832">
        <w:rPr>
          <w:rFonts w:ascii="Arial Narrow" w:hAnsi="Arial Narrow" w:cs="Tahoma"/>
          <w:sz w:val="22"/>
        </w:rPr>
        <w:t>7</w:t>
      </w:r>
      <w:r w:rsidRPr="00C84832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C84832">
        <w:rPr>
          <w:rFonts w:ascii="Arial Narrow" w:hAnsi="Arial Narrow" w:cs="Tahoma"/>
          <w:sz w:val="22"/>
          <w:lang w:val="sr-Cyrl-BA"/>
        </w:rPr>
        <w:t xml:space="preserve"> у периоду јануар - </w:t>
      </w:r>
      <w:r w:rsidR="00990239" w:rsidRPr="00C84832">
        <w:rPr>
          <w:rFonts w:ascii="Arial Narrow" w:hAnsi="Arial Narrow" w:cs="Tahoma"/>
          <w:sz w:val="22"/>
          <w:lang w:val="sr-Cyrl-RS"/>
        </w:rPr>
        <w:t>март</w:t>
      </w:r>
      <w:r w:rsidR="00990239" w:rsidRPr="00C84832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C84832">
        <w:rPr>
          <w:rFonts w:ascii="Arial Narrow" w:hAnsi="Arial Narrow" w:cs="Tahoma"/>
          <w:sz w:val="22"/>
          <w:lang w:val="sr-Cyrl-BA"/>
        </w:rPr>
        <w:t>2021</w:t>
      </w:r>
      <w:r w:rsidRPr="00C84832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990239" w:rsidRPr="00C84832">
        <w:rPr>
          <w:rFonts w:ascii="Arial Narrow" w:hAnsi="Arial Narrow" w:cs="Tahoma"/>
          <w:sz w:val="22"/>
          <w:lang w:val="sr-Cyrl-BA"/>
        </w:rPr>
        <w:t>милијарду и 580</w:t>
      </w:r>
      <w:r w:rsidR="0087754C" w:rsidRPr="00C84832">
        <w:rPr>
          <w:rFonts w:ascii="Arial Narrow" w:hAnsi="Arial Narrow" w:cs="Tahoma"/>
          <w:sz w:val="22"/>
          <w:lang w:val="sr-Cyrl-BA"/>
        </w:rPr>
        <w:t xml:space="preserve"> милиона КМ, што је за 3</w:t>
      </w:r>
      <w:r w:rsidR="00990239" w:rsidRPr="00C84832">
        <w:rPr>
          <w:rFonts w:ascii="Arial Narrow" w:hAnsi="Arial Narrow" w:cs="Tahoma"/>
          <w:sz w:val="22"/>
          <w:lang w:val="sr-Cyrl-BA"/>
        </w:rPr>
        <w:t>8</w:t>
      </w:r>
      <w:r w:rsidRPr="00C84832">
        <w:rPr>
          <w:rFonts w:ascii="Arial Narrow" w:hAnsi="Arial Narrow" w:cs="Tahoma"/>
          <w:sz w:val="22"/>
          <w:lang w:val="sr-Cyrl-BA"/>
        </w:rPr>
        <w:t>,</w:t>
      </w:r>
      <w:r w:rsidR="00990239" w:rsidRPr="00C84832">
        <w:rPr>
          <w:rFonts w:ascii="Arial Narrow" w:hAnsi="Arial Narrow" w:cs="Tahoma"/>
          <w:sz w:val="22"/>
          <w:lang w:val="sr-Cyrl-BA"/>
        </w:rPr>
        <w:t>8</w:t>
      </w:r>
      <w:r w:rsidRPr="00C84832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C84832">
        <w:rPr>
          <w:rFonts w:ascii="Arial Narrow" w:hAnsi="Arial Narrow" w:cs="Tahoma"/>
          <w:sz w:val="22"/>
          <w:lang w:val="sr-Cyrl-BA"/>
        </w:rPr>
        <w:t>више</w:t>
      </w:r>
      <w:r w:rsidRPr="00C84832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C84832">
        <w:rPr>
          <w:rFonts w:ascii="Arial Narrow" w:hAnsi="Arial Narrow" w:cs="Tahoma"/>
          <w:sz w:val="22"/>
          <w:lang w:val="sr-Cyrl-BA"/>
        </w:rPr>
        <w:t xml:space="preserve">у периоду јануар - </w:t>
      </w:r>
      <w:r w:rsidR="00990239" w:rsidRPr="00C84832">
        <w:rPr>
          <w:rFonts w:ascii="Arial Narrow" w:hAnsi="Arial Narrow" w:cs="Tahoma"/>
          <w:sz w:val="22"/>
          <w:lang w:val="sr-Cyrl-RS"/>
        </w:rPr>
        <w:t>март</w:t>
      </w:r>
      <w:r w:rsidR="00990239" w:rsidRPr="00C84832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C84832">
        <w:rPr>
          <w:rFonts w:ascii="Arial Narrow" w:hAnsi="Arial Narrow" w:cs="Tahoma"/>
          <w:sz w:val="22"/>
          <w:lang w:val="sr-Cyrl-BA"/>
        </w:rPr>
        <w:t>2021</w:t>
      </w:r>
      <w:r w:rsidRPr="00C84832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8</w:t>
      </w:r>
      <w:r w:rsidR="00990239" w:rsidRPr="00C84832">
        <w:rPr>
          <w:rFonts w:ascii="Arial Narrow" w:hAnsi="Arial Narrow" w:cs="Tahoma"/>
          <w:sz w:val="22"/>
          <w:lang w:val="sr-Cyrl-BA"/>
        </w:rPr>
        <w:t>1</w:t>
      </w:r>
      <w:r w:rsidRPr="00C84832">
        <w:rPr>
          <w:rFonts w:ascii="Arial Narrow" w:hAnsi="Arial Narrow" w:cs="Tahoma"/>
          <w:sz w:val="22"/>
          <w:lang w:val="sr-Cyrl-BA"/>
        </w:rPr>
        <w:t>,</w:t>
      </w:r>
      <w:r w:rsidR="00990239" w:rsidRPr="00C84832">
        <w:rPr>
          <w:rFonts w:ascii="Arial Narrow" w:hAnsi="Arial Narrow" w:cs="Tahoma"/>
          <w:sz w:val="22"/>
          <w:lang w:val="sr-Cyrl-BA"/>
        </w:rPr>
        <w:t>2</w:t>
      </w:r>
      <w:r w:rsidRPr="00C84832">
        <w:rPr>
          <w:rFonts w:ascii="Arial Narrow" w:hAnsi="Arial Narrow" w:cs="Tahoma"/>
          <w:sz w:val="22"/>
          <w:lang w:val="sr-Cyrl-BA"/>
        </w:rPr>
        <w:t>%.</w:t>
      </w:r>
    </w:p>
    <w:p w:rsidR="00B1451F" w:rsidRPr="00C84832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8C218C" w:rsidRPr="00C84832" w:rsidRDefault="008C218C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C84832">
        <w:rPr>
          <w:rFonts w:ascii="Arial Narrow" w:hAnsi="Arial Narrow" w:cs="Tahoma"/>
          <w:sz w:val="22"/>
          <w:szCs w:val="22"/>
          <w:lang w:val="sr-Cyrl-BA"/>
        </w:rPr>
        <w:t>У</w:t>
      </w:r>
      <w:r w:rsidRPr="00C8483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990239" w:rsidRPr="00C84832">
        <w:rPr>
          <w:rFonts w:ascii="Arial Narrow" w:hAnsi="Arial Narrow" w:cs="Tahoma"/>
          <w:sz w:val="22"/>
          <w:lang w:val="sr-Cyrl-RS"/>
        </w:rPr>
        <w:t>март</w:t>
      </w:r>
      <w:r w:rsidR="00990239" w:rsidRPr="00C84832">
        <w:rPr>
          <w:rFonts w:ascii="Arial Narrow" w:hAnsi="Arial Narrow" w:cs="Tahoma"/>
          <w:sz w:val="22"/>
          <w:lang w:val="sr-Latn-BA"/>
        </w:rPr>
        <w:t xml:space="preserve">у </w:t>
      </w:r>
      <w:r w:rsidRPr="00C84832">
        <w:rPr>
          <w:rFonts w:ascii="Arial Narrow" w:hAnsi="Arial Narrow" w:cs="Tahoma"/>
          <w:sz w:val="22"/>
          <w:szCs w:val="22"/>
          <w:lang w:val="sr-Latn-BA"/>
        </w:rPr>
        <w:t>202</w:t>
      </w:r>
      <w:r w:rsidRPr="00C84832">
        <w:rPr>
          <w:rFonts w:ascii="Arial Narrow" w:hAnsi="Arial Narrow" w:cs="Tahoma"/>
          <w:sz w:val="22"/>
          <w:szCs w:val="22"/>
          <w:lang w:val="sr-Cyrl-BA"/>
        </w:rPr>
        <w:t>2</w:t>
      </w:r>
      <w:r w:rsidRPr="00C84832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C84832">
        <w:rPr>
          <w:rFonts w:ascii="Arial Narrow" w:hAnsi="Arial Narrow" w:cs="Tahoma"/>
          <w:sz w:val="22"/>
          <w:szCs w:val="22"/>
          <w:lang w:val="sr-Cyrl-BA"/>
        </w:rPr>
        <w:t>оства</w:t>
      </w:r>
      <w:r w:rsidR="00990239" w:rsidRPr="00C84832">
        <w:rPr>
          <w:rFonts w:ascii="Arial Narrow" w:hAnsi="Arial Narrow" w:cs="Tahoma"/>
          <w:sz w:val="22"/>
          <w:szCs w:val="22"/>
          <w:lang w:val="sr-Cyrl-BA"/>
        </w:rPr>
        <w:t>рен је извоз у вриједности од 479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милиона КМ што је</w:t>
      </w:r>
      <w:r w:rsidR="000A2A83" w:rsidRPr="00C84832">
        <w:rPr>
          <w:rFonts w:ascii="Arial Narrow" w:hAnsi="Arial Narrow" w:cs="Tahoma"/>
          <w:sz w:val="22"/>
          <w:szCs w:val="22"/>
          <w:lang w:val="sr-Cyrl-BA"/>
        </w:rPr>
        <w:t xml:space="preserve"> 28,4%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више него у истом мјесецу 2021</w:t>
      </w:r>
      <w:r w:rsidRPr="00C84832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C84832">
        <w:rPr>
          <w:rFonts w:ascii="Arial Narrow" w:hAnsi="Arial Narrow" w:cs="Tahoma"/>
          <w:sz w:val="22"/>
          <w:szCs w:val="22"/>
          <w:lang w:val="sr-Cyrl-BA"/>
        </w:rPr>
        <w:t>те</w:t>
      </w:r>
      <w:r w:rsidRPr="00C84832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у вриједности од </w:t>
      </w:r>
      <w:r w:rsidR="00990239" w:rsidRPr="00C84832">
        <w:rPr>
          <w:rFonts w:ascii="Arial Narrow" w:hAnsi="Arial Narrow" w:cs="Tahoma"/>
          <w:sz w:val="22"/>
          <w:szCs w:val="22"/>
          <w:lang w:val="sr-Cyrl-BA"/>
        </w:rPr>
        <w:t>667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 милиона КМ, што</w:t>
      </w:r>
      <w:r w:rsidRPr="00C8483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="00990239" w:rsidRPr="00C84832">
        <w:rPr>
          <w:rFonts w:ascii="Arial Narrow" w:hAnsi="Arial Narrow" w:cs="Tahoma"/>
          <w:sz w:val="22"/>
          <w:szCs w:val="22"/>
          <w:lang w:val="sr-Latn-BA"/>
        </w:rPr>
        <w:t xml:space="preserve">за </w:t>
      </w:r>
      <w:r w:rsidR="000A2A83" w:rsidRPr="00C84832">
        <w:rPr>
          <w:rFonts w:ascii="Arial Narrow" w:hAnsi="Arial Narrow" w:cs="Tahoma"/>
          <w:sz w:val="22"/>
          <w:szCs w:val="22"/>
          <w:lang w:val="sr-Latn-BA"/>
        </w:rPr>
        <w:t>41,</w:t>
      </w:r>
      <w:r w:rsidR="000A2A83" w:rsidRPr="00C84832">
        <w:rPr>
          <w:rFonts w:ascii="Arial Narrow" w:hAnsi="Arial Narrow" w:cs="Tahoma"/>
          <w:sz w:val="22"/>
          <w:szCs w:val="22"/>
          <w:lang w:val="sr-Cyrl-BA"/>
        </w:rPr>
        <w:t>8</w:t>
      </w:r>
      <w:r w:rsidR="000A2A83" w:rsidRPr="00C84832">
        <w:rPr>
          <w:rFonts w:ascii="Arial Narrow" w:hAnsi="Arial Narrow" w:cs="Tahoma"/>
          <w:sz w:val="22"/>
          <w:szCs w:val="22"/>
          <w:lang w:val="sr-Latn-BA"/>
        </w:rPr>
        <w:t>%</w:t>
      </w:r>
      <w:r w:rsidR="000A2A83" w:rsidRPr="00C8483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више него у </w:t>
      </w:r>
      <w:r w:rsidR="00990239" w:rsidRPr="00C84832">
        <w:rPr>
          <w:rFonts w:ascii="Arial Narrow" w:hAnsi="Arial Narrow" w:cs="Tahoma"/>
          <w:sz w:val="22"/>
          <w:lang w:val="sr-Cyrl-RS"/>
        </w:rPr>
        <w:t>марту</w:t>
      </w:r>
      <w:r w:rsidR="00990239" w:rsidRPr="00C84832">
        <w:rPr>
          <w:rFonts w:ascii="Arial Narrow" w:hAnsi="Arial Narrow" w:cs="Tahoma"/>
          <w:sz w:val="22"/>
          <w:lang w:val="sr-Latn-BA"/>
        </w:rPr>
        <w:t xml:space="preserve"> </w:t>
      </w:r>
      <w:r w:rsidRPr="00C84832">
        <w:rPr>
          <w:rFonts w:ascii="Arial Narrow" w:hAnsi="Arial Narrow" w:cs="Tahoma"/>
          <w:sz w:val="22"/>
          <w:szCs w:val="22"/>
          <w:lang w:val="sr-Cyrl-BA"/>
        </w:rPr>
        <w:t>2021.</w:t>
      </w:r>
      <w:r w:rsidR="00532908" w:rsidRPr="00C84832">
        <w:rPr>
          <w:rFonts w:ascii="Arial Narrow" w:hAnsi="Arial Narrow" w:cs="Tahoma"/>
          <w:sz w:val="22"/>
          <w:szCs w:val="22"/>
          <w:lang w:val="sr-Cyrl-BA"/>
        </w:rPr>
        <w:t xml:space="preserve"> В</w:t>
      </w:r>
      <w:r w:rsidR="00532908" w:rsidRPr="00C84832">
        <w:rPr>
          <w:rFonts w:ascii="Arial Narrow" w:hAnsi="Arial Narrow" w:cs="Tahoma"/>
          <w:sz w:val="22"/>
          <w:szCs w:val="22"/>
          <w:lang w:val="sr-Latn-BA"/>
        </w:rPr>
        <w:t>риједност извоза</w:t>
      </w:r>
      <w:r w:rsidR="00532908" w:rsidRPr="00C84832">
        <w:rPr>
          <w:rFonts w:ascii="Arial Narrow" w:hAnsi="Arial Narrow" w:cs="Tahoma"/>
          <w:sz w:val="22"/>
          <w:szCs w:val="22"/>
          <w:lang w:val="sr-Cyrl-BA"/>
        </w:rPr>
        <w:t xml:space="preserve"> и увоза</w:t>
      </w:r>
      <w:r w:rsidR="00532908" w:rsidRPr="00C8483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532908" w:rsidRPr="00C84832">
        <w:rPr>
          <w:rFonts w:ascii="Arial Narrow" w:hAnsi="Arial Narrow" w:cs="Tahoma"/>
          <w:sz w:val="22"/>
          <w:szCs w:val="22"/>
          <w:lang w:val="sr-Cyrl-BA"/>
        </w:rPr>
        <w:t>у марту</w:t>
      </w:r>
      <w:r w:rsidR="00532908" w:rsidRPr="00C84832">
        <w:rPr>
          <w:rFonts w:ascii="Arial Narrow" w:hAnsi="Arial Narrow" w:cs="Tahoma"/>
          <w:sz w:val="22"/>
          <w:szCs w:val="22"/>
          <w:lang w:val="sr-Latn-BA"/>
        </w:rPr>
        <w:t xml:space="preserve"> 202</w:t>
      </w:r>
      <w:r w:rsidR="00532908" w:rsidRPr="00C84832">
        <w:rPr>
          <w:rFonts w:ascii="Arial Narrow" w:hAnsi="Arial Narrow" w:cs="Tahoma"/>
          <w:sz w:val="22"/>
          <w:szCs w:val="22"/>
          <w:lang w:val="sr-Cyrl-BA"/>
        </w:rPr>
        <w:t>2</w:t>
      </w:r>
      <w:r w:rsidR="00532908" w:rsidRPr="00C84832">
        <w:rPr>
          <w:rFonts w:ascii="Arial Narrow" w:hAnsi="Arial Narrow" w:cs="Tahoma"/>
          <w:sz w:val="22"/>
          <w:szCs w:val="22"/>
          <w:lang w:val="sr-Latn-BA"/>
        </w:rPr>
        <w:t xml:space="preserve">. године била највиша </w:t>
      </w:r>
      <w:r w:rsidR="00532908" w:rsidRPr="00C84832">
        <w:rPr>
          <w:rFonts w:ascii="Arial Narrow" w:hAnsi="Arial Narrow" w:cs="Tahoma"/>
          <w:sz w:val="22"/>
          <w:szCs w:val="22"/>
          <w:lang w:val="sr-Cyrl-BA"/>
        </w:rPr>
        <w:t>од</w:t>
      </w:r>
      <w:r w:rsidR="00532908" w:rsidRPr="00C84832">
        <w:rPr>
          <w:rFonts w:ascii="Arial Narrow" w:hAnsi="Arial Narrow" w:cs="Tahoma"/>
          <w:sz w:val="22"/>
          <w:szCs w:val="22"/>
          <w:lang w:val="sr-Latn-BA"/>
        </w:rPr>
        <w:t xml:space="preserve"> када се </w:t>
      </w:r>
      <w:r w:rsidR="00532908" w:rsidRPr="00C84832">
        <w:rPr>
          <w:rFonts w:ascii="Arial Narrow" w:hAnsi="Arial Narrow" w:cs="Tahoma"/>
          <w:sz w:val="22"/>
          <w:szCs w:val="22"/>
          <w:lang w:val="sr-Cyrl-BA"/>
        </w:rPr>
        <w:t>извоз и увоз</w:t>
      </w:r>
      <w:r w:rsidR="00532908" w:rsidRPr="00C84832">
        <w:rPr>
          <w:rFonts w:ascii="Arial Narrow" w:hAnsi="Arial Narrow" w:cs="Tahoma"/>
          <w:sz w:val="22"/>
          <w:szCs w:val="22"/>
          <w:lang w:val="sr-Latn-BA"/>
        </w:rPr>
        <w:t xml:space="preserve"> посматра</w:t>
      </w:r>
      <w:r w:rsidR="00532908" w:rsidRPr="00C84832">
        <w:rPr>
          <w:rFonts w:ascii="Arial Narrow" w:hAnsi="Arial Narrow" w:cs="Tahoma"/>
          <w:sz w:val="22"/>
          <w:szCs w:val="22"/>
          <w:lang w:val="sr-Cyrl-BA"/>
        </w:rPr>
        <w:t xml:space="preserve">ју </w:t>
      </w:r>
      <w:r w:rsidR="00532908" w:rsidRPr="00C84832">
        <w:rPr>
          <w:rFonts w:ascii="Arial Narrow" w:hAnsi="Arial Narrow" w:cs="Tahoma"/>
          <w:sz w:val="22"/>
          <w:szCs w:val="22"/>
          <w:lang w:val="sr-Latn-BA"/>
        </w:rPr>
        <w:t>по мјесецима</w:t>
      </w:r>
      <w:r w:rsidR="00532908" w:rsidRPr="00C84832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532908" w:rsidRPr="00C84832" w:rsidRDefault="00532908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C84832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C84832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C84832">
        <w:rPr>
          <w:rFonts w:ascii="Arial Narrow" w:hAnsi="Arial Narrow" w:cs="Tahoma"/>
          <w:sz w:val="22"/>
        </w:rPr>
        <w:t>e</w:t>
      </w:r>
      <w:r w:rsidRPr="00C84832">
        <w:rPr>
          <w:rFonts w:ascii="Arial Narrow" w:hAnsi="Arial Narrow" w:cs="Tahoma"/>
          <w:sz w:val="22"/>
          <w:lang w:val="ru-RU"/>
        </w:rPr>
        <w:t xml:space="preserve"> Српск</w:t>
      </w:r>
      <w:r w:rsidRPr="00C84832">
        <w:rPr>
          <w:rFonts w:ascii="Arial Narrow" w:hAnsi="Arial Narrow" w:cs="Tahoma"/>
          <w:sz w:val="22"/>
        </w:rPr>
        <w:t>e</w:t>
      </w:r>
      <w:r w:rsidRPr="00C84832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990239" w:rsidRPr="00C84832">
        <w:rPr>
          <w:rFonts w:ascii="Arial Narrow" w:hAnsi="Arial Narrow" w:cs="Tahoma"/>
          <w:sz w:val="22"/>
          <w:lang w:val="sr-Cyrl-RS"/>
        </w:rPr>
        <w:t>март</w:t>
      </w:r>
      <w:r w:rsidR="00990239" w:rsidRPr="00C84832">
        <w:rPr>
          <w:rFonts w:ascii="Arial Narrow" w:hAnsi="Arial Narrow" w:cs="Tahoma"/>
          <w:sz w:val="22"/>
          <w:lang w:val="sr-Latn-BA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>202</w:t>
      </w:r>
      <w:r w:rsidR="0087754C" w:rsidRPr="00C84832">
        <w:rPr>
          <w:rFonts w:ascii="Arial Narrow" w:hAnsi="Arial Narrow" w:cs="Tahoma"/>
          <w:sz w:val="22"/>
          <w:lang w:val="sr-Cyrl-CS"/>
        </w:rPr>
        <w:t>2</w:t>
      </w:r>
      <w:r w:rsidRPr="00C84832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87754C" w:rsidRPr="00C84832">
        <w:rPr>
          <w:rFonts w:ascii="Arial Narrow" w:hAnsi="Arial Narrow" w:cs="Tahoma"/>
          <w:sz w:val="22"/>
          <w:lang w:val="sr-Cyrl-RS"/>
        </w:rPr>
        <w:t>Србију</w:t>
      </w:r>
      <w:r w:rsidRPr="00C84832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990239" w:rsidRPr="00C84832">
        <w:rPr>
          <w:rFonts w:ascii="Arial Narrow" w:hAnsi="Arial Narrow" w:cs="Tahoma"/>
          <w:sz w:val="22"/>
          <w:lang w:val="sr-Cyrl-RS"/>
        </w:rPr>
        <w:t>232</w:t>
      </w:r>
      <w:r w:rsidRPr="00C84832">
        <w:rPr>
          <w:rFonts w:ascii="Arial Narrow" w:hAnsi="Arial Narrow" w:cs="Tahoma"/>
          <w:sz w:val="22"/>
          <w:lang w:val="sr-Cyrl-BA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>милиона КМ, односно 1</w:t>
      </w:r>
      <w:r w:rsidR="00990239" w:rsidRPr="00C84832">
        <w:rPr>
          <w:rFonts w:ascii="Arial Narrow" w:hAnsi="Arial Narrow" w:cs="Tahoma"/>
          <w:sz w:val="22"/>
          <w:lang w:val="sr-Cyrl-RS"/>
        </w:rPr>
        <w:t>8</w:t>
      </w:r>
      <w:r w:rsidRPr="00C84832">
        <w:rPr>
          <w:rFonts w:ascii="Arial Narrow" w:hAnsi="Arial Narrow" w:cs="Tahoma"/>
          <w:sz w:val="22"/>
          <w:lang w:val="sr-Cyrl-CS"/>
        </w:rPr>
        <w:t>,</w:t>
      </w:r>
      <w:r w:rsidR="00990239" w:rsidRPr="00C84832">
        <w:rPr>
          <w:rFonts w:ascii="Arial Narrow" w:hAnsi="Arial Narrow" w:cs="Tahoma"/>
          <w:sz w:val="22"/>
          <w:lang w:val="sr-Cyrl-CS"/>
        </w:rPr>
        <w:t>1</w:t>
      </w:r>
      <w:r w:rsidRPr="00C84832">
        <w:rPr>
          <w:rFonts w:ascii="Arial Narrow" w:hAnsi="Arial Narrow" w:cs="Tahoma"/>
          <w:sz w:val="22"/>
          <w:lang w:val="sr-Cyrl-CS"/>
        </w:rPr>
        <w:t>%</w:t>
      </w:r>
      <w:r w:rsidRPr="00C84832">
        <w:rPr>
          <w:rFonts w:ascii="Arial Narrow" w:hAnsi="Arial Narrow" w:cs="Tahoma"/>
          <w:sz w:val="22"/>
          <w:lang w:val="ru-RU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C84832">
        <w:rPr>
          <w:rFonts w:ascii="Arial Narrow" w:hAnsi="Arial Narrow" w:cs="Tahoma"/>
          <w:sz w:val="22"/>
          <w:lang w:val="sr-Cyrl-CS"/>
        </w:rPr>
        <w:t>Хрватску</w:t>
      </w:r>
      <w:r w:rsidRPr="00C84832">
        <w:rPr>
          <w:rFonts w:ascii="Arial Narrow" w:hAnsi="Arial Narrow" w:cs="Tahoma"/>
          <w:sz w:val="22"/>
          <w:lang w:val="sr-Cyrl-CS"/>
        </w:rPr>
        <w:t xml:space="preserve"> </w:t>
      </w:r>
      <w:r w:rsidR="00990239" w:rsidRPr="00C84832">
        <w:rPr>
          <w:rFonts w:ascii="Arial Narrow" w:hAnsi="Arial Narrow" w:cs="Tahoma"/>
          <w:sz w:val="22"/>
          <w:lang w:val="sr-Cyrl-RS"/>
        </w:rPr>
        <w:t>179</w:t>
      </w:r>
      <w:r w:rsidRPr="00C84832">
        <w:rPr>
          <w:rFonts w:ascii="Arial Narrow" w:hAnsi="Arial Narrow" w:cs="Tahoma"/>
          <w:sz w:val="22"/>
          <w:lang w:val="sr-Cyrl-CS"/>
        </w:rPr>
        <w:t xml:space="preserve"> милион</w:t>
      </w:r>
      <w:r w:rsidR="0087754C" w:rsidRPr="00C84832">
        <w:rPr>
          <w:rFonts w:ascii="Arial Narrow" w:hAnsi="Arial Narrow" w:cs="Tahoma"/>
          <w:sz w:val="22"/>
          <w:lang w:val="sr-Cyrl-CS"/>
        </w:rPr>
        <w:t>а КМ, односно 13</w:t>
      </w:r>
      <w:r w:rsidRPr="00C84832">
        <w:rPr>
          <w:rFonts w:ascii="Arial Narrow" w:hAnsi="Arial Narrow" w:cs="Tahoma"/>
          <w:sz w:val="22"/>
          <w:lang w:val="sr-Cyrl-CS"/>
        </w:rPr>
        <w:t>,</w:t>
      </w:r>
      <w:r w:rsidR="0087754C" w:rsidRPr="00C84832">
        <w:rPr>
          <w:rFonts w:ascii="Arial Narrow" w:hAnsi="Arial Narrow" w:cs="Tahoma"/>
          <w:sz w:val="22"/>
          <w:lang w:val="sr-Cyrl-CS"/>
        </w:rPr>
        <w:t>9</w:t>
      </w:r>
      <w:r w:rsidRPr="00C84832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C84832">
        <w:rPr>
          <w:rFonts w:ascii="Arial Narrow" w:hAnsi="Arial Narrow" w:cs="Tahoma"/>
          <w:sz w:val="22"/>
          <w:lang w:val="sr-Cyrl-BA"/>
        </w:rPr>
        <w:t>н</w:t>
      </w:r>
      <w:r w:rsidRPr="00C84832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3D7181" w:rsidRPr="00C84832">
        <w:rPr>
          <w:rFonts w:ascii="Arial Narrow" w:hAnsi="Arial Narrow" w:cs="Tahoma"/>
          <w:sz w:val="22"/>
          <w:lang w:val="sr-Cyrl-RS"/>
        </w:rPr>
        <w:t>269</w:t>
      </w:r>
      <w:r w:rsidRPr="00C84832">
        <w:rPr>
          <w:rFonts w:ascii="Arial Narrow" w:hAnsi="Arial Narrow" w:cs="Tahoma"/>
          <w:sz w:val="22"/>
          <w:lang w:val="sr-Cyrl-BA"/>
        </w:rPr>
        <w:t xml:space="preserve"> </w:t>
      </w:r>
      <w:r w:rsidRPr="00C84832">
        <w:rPr>
          <w:rFonts w:ascii="Arial Narrow" w:hAnsi="Arial Narrow" w:cs="Tahoma"/>
          <w:sz w:val="22"/>
          <w:lang w:val="sr-Cyrl-CS"/>
        </w:rPr>
        <w:t>милион</w:t>
      </w:r>
      <w:r w:rsidRPr="00C84832">
        <w:rPr>
          <w:rFonts w:ascii="Arial Narrow" w:hAnsi="Arial Narrow" w:cs="Tahoma"/>
          <w:sz w:val="22"/>
        </w:rPr>
        <w:t>a</w:t>
      </w:r>
      <w:r w:rsidRPr="00C8483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3D7181" w:rsidRPr="00C84832">
        <w:rPr>
          <w:rFonts w:ascii="Arial Narrow" w:hAnsi="Arial Narrow" w:cs="Tahoma"/>
          <w:sz w:val="22"/>
          <w:lang w:val="sr-Cyrl-CS"/>
        </w:rPr>
        <w:t>7</w:t>
      </w:r>
      <w:r w:rsidRPr="00C84832">
        <w:rPr>
          <w:rFonts w:ascii="Arial Narrow" w:hAnsi="Arial Narrow" w:cs="Tahoma"/>
          <w:sz w:val="22"/>
          <w:lang w:val="sr-Cyrl-CS"/>
        </w:rPr>
        <w:t>,</w:t>
      </w:r>
      <w:r w:rsidR="003D7181" w:rsidRPr="00C84832">
        <w:rPr>
          <w:rFonts w:ascii="Arial Narrow" w:hAnsi="Arial Narrow" w:cs="Tahoma"/>
          <w:sz w:val="22"/>
          <w:lang w:val="sr-Cyrl-CS"/>
        </w:rPr>
        <w:t>0</w:t>
      </w:r>
      <w:r w:rsidRPr="00C84832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3D7181" w:rsidRPr="00C84832">
        <w:rPr>
          <w:rFonts w:ascii="Arial Narrow" w:hAnsi="Arial Narrow" w:cs="Tahoma"/>
          <w:sz w:val="22"/>
          <w:lang w:val="sr-Cyrl-RS"/>
        </w:rPr>
        <w:t>237</w:t>
      </w:r>
      <w:r w:rsidRPr="00C84832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3D7181" w:rsidRPr="00C84832">
        <w:rPr>
          <w:rFonts w:ascii="Arial Narrow" w:hAnsi="Arial Narrow" w:cs="Tahoma"/>
          <w:sz w:val="22"/>
          <w:lang w:val="sr-Cyrl-CS"/>
        </w:rPr>
        <w:t>5</w:t>
      </w:r>
      <w:r w:rsidRPr="00C84832">
        <w:rPr>
          <w:rFonts w:ascii="Arial Narrow" w:hAnsi="Arial Narrow" w:cs="Tahoma"/>
          <w:sz w:val="22"/>
          <w:lang w:val="sr-Cyrl-CS"/>
        </w:rPr>
        <w:t>,</w:t>
      </w:r>
      <w:r w:rsidR="003D7181" w:rsidRPr="00C84832">
        <w:rPr>
          <w:rFonts w:ascii="Arial Narrow" w:hAnsi="Arial Narrow" w:cs="Tahoma"/>
          <w:sz w:val="22"/>
          <w:lang w:val="sr-Cyrl-CS"/>
        </w:rPr>
        <w:t>0</w:t>
      </w:r>
      <w:r w:rsidRPr="00C84832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B1451F" w:rsidRPr="00C84832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C84832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C84832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C84832">
        <w:rPr>
          <w:rFonts w:ascii="Arial Narrow" w:hAnsi="Arial Narrow" w:cs="Tahoma"/>
          <w:sz w:val="22"/>
          <w:lang w:val="ru-RU"/>
        </w:rPr>
        <w:t xml:space="preserve">јануар - </w:t>
      </w:r>
      <w:r w:rsidR="00990239" w:rsidRPr="00C84832">
        <w:rPr>
          <w:rFonts w:ascii="Arial Narrow" w:hAnsi="Arial Narrow" w:cs="Tahoma"/>
          <w:sz w:val="22"/>
          <w:lang w:val="sr-Cyrl-RS"/>
        </w:rPr>
        <w:t>март</w:t>
      </w:r>
      <w:r w:rsidR="00990239" w:rsidRPr="00C84832">
        <w:rPr>
          <w:rFonts w:ascii="Arial Narrow" w:hAnsi="Arial Narrow" w:cs="Tahoma"/>
          <w:sz w:val="22"/>
          <w:lang w:val="sr-Latn-BA"/>
        </w:rPr>
        <w:t xml:space="preserve"> </w:t>
      </w:r>
      <w:r w:rsidRPr="00C84832">
        <w:rPr>
          <w:rFonts w:ascii="Arial Narrow" w:hAnsi="Arial Narrow" w:cs="Tahoma"/>
          <w:sz w:val="22"/>
          <w:szCs w:val="22"/>
          <w:lang w:val="sr-Cyrl-CS"/>
        </w:rPr>
        <w:t>202</w:t>
      </w:r>
      <w:r w:rsidR="0087754C" w:rsidRPr="00C84832">
        <w:rPr>
          <w:rFonts w:ascii="Arial Narrow" w:hAnsi="Arial Narrow" w:cs="Tahoma"/>
          <w:sz w:val="22"/>
          <w:szCs w:val="22"/>
          <w:lang w:val="sr-Cyrl-CS"/>
        </w:rPr>
        <w:t>2</w:t>
      </w:r>
      <w:r w:rsidRPr="00C84832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3D7181" w:rsidRPr="00C84832">
        <w:rPr>
          <w:rFonts w:ascii="Arial Narrow" w:hAnsi="Arial Narrow" w:cs="Tahoma"/>
          <w:sz w:val="22"/>
          <w:szCs w:val="22"/>
          <w:lang w:val="sr-Cyrl-BA"/>
        </w:rPr>
        <w:t>160</w:t>
      </w:r>
      <w:r w:rsidRPr="00C8483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7754C" w:rsidRPr="00C84832">
        <w:rPr>
          <w:rFonts w:ascii="Arial Narrow" w:hAnsi="Arial Narrow" w:cs="Tahoma"/>
          <w:sz w:val="22"/>
          <w:szCs w:val="22"/>
          <w:lang w:val="sr-Cyrl-CS"/>
        </w:rPr>
        <w:t>милиона КМ, што износи 1</w:t>
      </w:r>
      <w:r w:rsidR="003D7181" w:rsidRPr="00C84832">
        <w:rPr>
          <w:rFonts w:ascii="Arial Narrow" w:hAnsi="Arial Narrow" w:cs="Tahoma"/>
          <w:sz w:val="22"/>
          <w:szCs w:val="22"/>
          <w:lang w:val="sr-Cyrl-CS"/>
        </w:rPr>
        <w:t>2</w:t>
      </w:r>
      <w:r w:rsidRPr="00C84832">
        <w:rPr>
          <w:rFonts w:ascii="Arial Narrow" w:hAnsi="Arial Narrow" w:cs="Tahoma"/>
          <w:sz w:val="22"/>
          <w:szCs w:val="22"/>
          <w:lang w:val="sr-Latn-BA"/>
        </w:rPr>
        <w:t>,</w:t>
      </w:r>
      <w:r w:rsidR="003D7181" w:rsidRPr="00C84832">
        <w:rPr>
          <w:rFonts w:ascii="Arial Narrow" w:hAnsi="Arial Narrow" w:cs="Tahoma"/>
          <w:sz w:val="22"/>
          <w:szCs w:val="22"/>
          <w:lang w:val="sr-Cyrl-BA"/>
        </w:rPr>
        <w:t>4</w:t>
      </w:r>
      <w:r w:rsidRPr="00C84832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C84832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C84832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3D7181" w:rsidRPr="00C84832">
        <w:rPr>
          <w:rFonts w:ascii="Arial Narrow" w:hAnsi="Arial Narrow" w:cs="Tahoma"/>
          <w:sz w:val="22"/>
          <w:szCs w:val="22"/>
          <w:lang w:val="sr-Cyrl-BA"/>
        </w:rPr>
        <w:t>108</w:t>
      </w:r>
      <w:r w:rsidRPr="00C8483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7754C" w:rsidRPr="00C84832">
        <w:rPr>
          <w:rFonts w:ascii="Arial Narrow" w:hAnsi="Arial Narrow" w:cs="Tahoma"/>
          <w:sz w:val="22"/>
          <w:szCs w:val="22"/>
          <w:lang w:val="sr-Cyrl-BA"/>
        </w:rPr>
        <w:t>милиона КМ, што износи 6</w:t>
      </w:r>
      <w:r w:rsidRPr="00C84832">
        <w:rPr>
          <w:rFonts w:ascii="Arial Narrow" w:hAnsi="Arial Narrow" w:cs="Tahoma"/>
          <w:sz w:val="22"/>
          <w:szCs w:val="22"/>
          <w:lang w:val="sr-Cyrl-BA"/>
        </w:rPr>
        <w:t>,</w:t>
      </w:r>
      <w:r w:rsidR="003D7181" w:rsidRPr="00C84832">
        <w:rPr>
          <w:rFonts w:ascii="Arial Narrow" w:hAnsi="Arial Narrow" w:cs="Tahoma"/>
          <w:sz w:val="22"/>
          <w:szCs w:val="22"/>
          <w:lang w:val="sr-Cyrl-BA"/>
        </w:rPr>
        <w:t>8</w:t>
      </w:r>
      <w:r w:rsidRPr="00C84832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C8483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FF53CC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FF53C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FF53CC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5665F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FF53CC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FF53CC" w:rsidRDefault="0053290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FF53CC">
        <w:rPr>
          <w:rFonts w:ascii="Tahoma" w:hAnsi="Tahoma" w:cs="Tahom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1453667</wp:posOffset>
                </wp:positionH>
                <wp:positionV relativeFrom="paragraph">
                  <wp:posOffset>29222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114.45pt;margin-top:2.3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A5SgOeAAAAAIAQAADwAAAGRycy9k&#10;b3ducmV2LnhtbEyPvU7DQBCEeyTe4bRIdOSMIcExPkeRpQgJQZGQhm7t29gW92N8l8Tw9CwVdDua&#10;0ew3xWqyRpxoDL13Cm5nCQhyjde9axXs3zY3GYgQ0Wk03pGCLwqwKi8vCsy1P7stnXaxFVziQo4K&#10;uhiHXMrQdGQxzPxAjr2DHy1GlmMr9YhnLrdGpkmykBZ7xx86HKjqqPnYHa2C52rzits6tdm3qZ5e&#10;Duvhc/8+V+r6alo/gog0xb8w/OIzOpTMVPuj00EYBWmaLTmq4H4Bgv27+ZKPmvVDBrIs5P8B5Q8A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A5SgOeAAAAAIAQAADwAAAAAAAAAAAAAA&#10;AACKBAAAZHJzL2Rvd25yZXYueG1sUEsFBgAAAAAEAAQA8wAAAJcFAAAAAA=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FF53CC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FF53CC" w:rsidRDefault="0053290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FF53C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1994005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327.35pt;margin-top:157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PVG&#10;t8/iAAAACwEAAA8AAAAAAAAAAAAAAAAAngQAAGRycy9kb3ducmV2LnhtbFBLBQYAAAAABAAEAPMA&#10;AACtBQAAAAA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92806">
        <w:rPr>
          <w:noProof/>
        </w:rPr>
        <w:drawing>
          <wp:inline distT="0" distB="0" distL="0" distR="0" wp14:anchorId="7ADF746C" wp14:editId="1C793256">
            <wp:extent cx="4664074" cy="2000250"/>
            <wp:effectExtent l="0" t="0" r="381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FF53CC" w:rsidRDefault="00D5665F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FF53C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3Kj8a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FF53CC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C84832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C84832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C84832">
        <w:rPr>
          <w:rFonts w:ascii="Arial Narrow" w:hAnsi="Arial Narrow" w:cs="Tahoma"/>
          <w:sz w:val="16"/>
          <w:szCs w:val="22"/>
          <w:lang w:val="sr-Cyrl-BA"/>
        </w:rPr>
        <w:t>4</w:t>
      </w:r>
      <w:r w:rsidRPr="00C84832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C84832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C84832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C84832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C84832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FF53C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F53C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BD34D6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A721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EA7213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EA7213" w:rsidRDefault="00BD34D6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EA721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EA7213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EA7213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EA7213" w:rsidRDefault="00BD34D6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EA7213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EA7213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C94E88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C94E8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C94E88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94E88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C94E88" w:rsidRDefault="00BD34D6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7B6B0E" w:rsidRPr="00C94E8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C94E8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657A3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, в.д.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иректора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D34D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D34D6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D34D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D34D6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372A1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372A19">
            <w:rPr>
              <w:rFonts w:ascii="Arial Narrow" w:hAnsi="Arial Narrow" w:cs="Tahoma"/>
              <w:color w:val="1F497D"/>
              <w:sz w:val="16"/>
              <w:lang w:val="sr-Latn-BA"/>
            </w:rPr>
            <w:t>6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713A5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372A1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72A1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123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1238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347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666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863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8ED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4D6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2A8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4832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238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3B7FAAD1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aopstenje%20za%20medije\Graf_spoljn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2021</c:v>
                  </c:pt>
                  <c:pt idx="10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978</c:v>
                </c:pt>
                <c:pt idx="1">
                  <c:v>978</c:v>
                </c:pt>
                <c:pt idx="2">
                  <c:v>981</c:v>
                </c:pt>
                <c:pt idx="3">
                  <c:v>994</c:v>
                </c:pt>
                <c:pt idx="4">
                  <c:v>1019</c:v>
                </c:pt>
                <c:pt idx="5">
                  <c:v>1025</c:v>
                </c:pt>
                <c:pt idx="6">
                  <c:v>1026</c:v>
                </c:pt>
                <c:pt idx="7">
                  <c:v>1027</c:v>
                </c:pt>
                <c:pt idx="8">
                  <c:v>1030</c:v>
                </c:pt>
                <c:pt idx="9">
                  <c:v>1038</c:v>
                </c:pt>
                <c:pt idx="10">
                  <c:v>1042</c:v>
                </c:pt>
                <c:pt idx="11">
                  <c:v>1091</c:v>
                </c:pt>
                <c:pt idx="12">
                  <c:v>1091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266704"/>
        <c:axId val="221267488"/>
      </c:lineChart>
      <c:catAx>
        <c:axId val="22126670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221267488"/>
        <c:crosses val="autoZero"/>
        <c:auto val="1"/>
        <c:lblAlgn val="ctr"/>
        <c:lblOffset val="100"/>
        <c:noMultiLvlLbl val="0"/>
      </c:catAx>
      <c:valAx>
        <c:axId val="221267488"/>
        <c:scaling>
          <c:orientation val="minMax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221266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 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2">
                    <c:v>2021</c:v>
                  </c:pt>
                  <c:pt idx="10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0.7</c:v>
                </c:pt>
                <c:pt idx="1">
                  <c:v>-0.7</c:v>
                </c:pt>
                <c:pt idx="2">
                  <c:v>0.2</c:v>
                </c:pt>
                <c:pt idx="3">
                  <c:v>0</c:v>
                </c:pt>
                <c:pt idx="4">
                  <c:v>-0.1</c:v>
                </c:pt>
                <c:pt idx="5">
                  <c:v>0.2</c:v>
                </c:pt>
                <c:pt idx="6">
                  <c:v>0.6</c:v>
                </c:pt>
                <c:pt idx="7">
                  <c:v>2.2999999999999998</c:v>
                </c:pt>
                <c:pt idx="8">
                  <c:v>1.2</c:v>
                </c:pt>
                <c:pt idx="9">
                  <c:v>0.5</c:v>
                </c:pt>
                <c:pt idx="10">
                  <c:v>0.8</c:v>
                </c:pt>
                <c:pt idx="11">
                  <c:v>1.3</c:v>
                </c:pt>
                <c:pt idx="12">
                  <c:v>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 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2">
                    <c:v>2021</c:v>
                  </c:pt>
                  <c:pt idx="10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-0.8</c:v>
                </c:pt>
                <c:pt idx="1">
                  <c:v>0.6</c:v>
                </c:pt>
                <c:pt idx="2">
                  <c:v>1.5</c:v>
                </c:pt>
                <c:pt idx="3">
                  <c:v>1.4</c:v>
                </c:pt>
                <c:pt idx="4">
                  <c:v>1.7</c:v>
                </c:pt>
                <c:pt idx="5">
                  <c:v>2.1</c:v>
                </c:pt>
                <c:pt idx="6">
                  <c:v>2.6</c:v>
                </c:pt>
                <c:pt idx="7">
                  <c:v>4</c:v>
                </c:pt>
                <c:pt idx="8">
                  <c:v>5.2</c:v>
                </c:pt>
                <c:pt idx="9">
                  <c:v>5.9</c:v>
                </c:pt>
                <c:pt idx="10">
                  <c:v>6.2</c:v>
                </c:pt>
                <c:pt idx="11">
                  <c:v>7.2</c:v>
                </c:pt>
                <c:pt idx="12">
                  <c:v>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 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2">
                    <c:v>2021</c:v>
                  </c:pt>
                  <c:pt idx="10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1193992"/>
        <c:axId val="149421680"/>
      </c:lineChart>
      <c:catAx>
        <c:axId val="45119399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94216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942168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5119399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>
              <a:solidFill>
                <a:srgbClr val="5B9BD5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2018</c:v>
                  </c:pt>
                  <c:pt idx="10">
                    <c:v>2019</c:v>
                  </c:pt>
                  <c:pt idx="22">
                    <c:v>2020</c:v>
                  </c:pt>
                  <c:pt idx="34">
                    <c:v>2021</c:v>
                  </c:pt>
                  <c:pt idx="46">
                    <c:v>2022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119.12822777618993</c:v>
                </c:pt>
                <c:pt idx="1">
                  <c:v>119.4877982591172</c:v>
                </c:pt>
                <c:pt idx="2">
                  <c:v>122.60138244141808</c:v>
                </c:pt>
                <c:pt idx="3">
                  <c:v>113.26756520059384</c:v>
                </c:pt>
                <c:pt idx="4">
                  <c:v>114.68253131146287</c:v>
                </c:pt>
                <c:pt idx="5">
                  <c:v>106.62673317268023</c:v>
                </c:pt>
                <c:pt idx="6">
                  <c:v>111.64962851989876</c:v>
                </c:pt>
                <c:pt idx="7">
                  <c:v>113.48738909166251</c:v>
                </c:pt>
                <c:pt idx="8">
                  <c:v>108.45984911850391</c:v>
                </c:pt>
                <c:pt idx="9">
                  <c:v>104.48893200102147</c:v>
                </c:pt>
                <c:pt idx="10">
                  <c:v>99.452169689845746</c:v>
                </c:pt>
                <c:pt idx="11">
                  <c:v>101.49890117577581</c:v>
                </c:pt>
                <c:pt idx="12">
                  <c:v>97.957637824117469</c:v>
                </c:pt>
                <c:pt idx="13">
                  <c:v>96.87448012065687</c:v>
                </c:pt>
                <c:pt idx="14">
                  <c:v>100.96020880330786</c:v>
                </c:pt>
                <c:pt idx="15">
                  <c:v>102.72591120574893</c:v>
                </c:pt>
                <c:pt idx="16">
                  <c:v>107.19483558502093</c:v>
                </c:pt>
                <c:pt idx="17">
                  <c:v>106.22607988623538</c:v>
                </c:pt>
                <c:pt idx="18">
                  <c:v>102.23126001508876</c:v>
                </c:pt>
                <c:pt idx="19">
                  <c:v>95.890089281016373</c:v>
                </c:pt>
                <c:pt idx="20">
                  <c:v>97.925883477286675</c:v>
                </c:pt>
                <c:pt idx="21">
                  <c:v>97.838030490573203</c:v>
                </c:pt>
                <c:pt idx="22">
                  <c:v>100.50303042219774</c:v>
                </c:pt>
                <c:pt idx="23">
                  <c:v>93.236167641360836</c:v>
                </c:pt>
                <c:pt idx="24">
                  <c:v>93.039760003817676</c:v>
                </c:pt>
                <c:pt idx="25">
                  <c:v>87.857153207896687</c:v>
                </c:pt>
                <c:pt idx="26">
                  <c:v>87.713859229955347</c:v>
                </c:pt>
                <c:pt idx="27">
                  <c:v>87.720369081488045</c:v>
                </c:pt>
                <c:pt idx="28">
                  <c:v>93.364206802500576</c:v>
                </c:pt>
                <c:pt idx="29">
                  <c:v>95.237786887994986</c:v>
                </c:pt>
                <c:pt idx="30">
                  <c:v>93.745978579696228</c:v>
                </c:pt>
                <c:pt idx="31">
                  <c:v>95.593846688354915</c:v>
                </c:pt>
                <c:pt idx="32">
                  <c:v>96.415930306672976</c:v>
                </c:pt>
                <c:pt idx="33">
                  <c:v>100.5365645487481</c:v>
                </c:pt>
                <c:pt idx="34">
                  <c:v>102.14212476332796</c:v>
                </c:pt>
                <c:pt idx="35">
                  <c:v>107.07639639469207</c:v>
                </c:pt>
                <c:pt idx="36">
                  <c:v>104.20750990678569</c:v>
                </c:pt>
                <c:pt idx="37">
                  <c:v>104.98432551419035</c:v>
                </c:pt>
                <c:pt idx="38">
                  <c:v>101.78616665133328</c:v>
                </c:pt>
                <c:pt idx="39">
                  <c:v>103.62925448106789</c:v>
                </c:pt>
                <c:pt idx="40">
                  <c:v>99.636073398177601</c:v>
                </c:pt>
                <c:pt idx="41">
                  <c:v>100.52922375465744</c:v>
                </c:pt>
                <c:pt idx="42">
                  <c:v>99.170631831066487</c:v>
                </c:pt>
                <c:pt idx="43">
                  <c:v>100.37182502097068</c:v>
                </c:pt>
                <c:pt idx="44">
                  <c:v>105.83606582026749</c:v>
                </c:pt>
                <c:pt idx="45">
                  <c:v>106.88155007077401</c:v>
                </c:pt>
                <c:pt idx="46">
                  <c:v>105.15544965043118</c:v>
                </c:pt>
                <c:pt idx="47">
                  <c:v>106.05632399668816</c:v>
                </c:pt>
                <c:pt idx="48">
                  <c:v>110.52753876343971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C2-4881-9A6A-C9A30D864362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2018</c:v>
                  </c:pt>
                  <c:pt idx="10">
                    <c:v>2019</c:v>
                  </c:pt>
                  <c:pt idx="22">
                    <c:v>2020</c:v>
                  </c:pt>
                  <c:pt idx="34">
                    <c:v>2021</c:v>
                  </c:pt>
                  <c:pt idx="46">
                    <c:v>2022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117.9697036797143</c:v>
                </c:pt>
                <c:pt idx="1">
                  <c:v>119.44848353557974</c:v>
                </c:pt>
                <c:pt idx="2">
                  <c:v>118.70917540144539</c:v>
                </c:pt>
                <c:pt idx="3">
                  <c:v>115.7753359084537</c:v>
                </c:pt>
                <c:pt idx="4">
                  <c:v>112.59311463653815</c:v>
                </c:pt>
                <c:pt idx="5">
                  <c:v>110.5466079745609</c:v>
                </c:pt>
                <c:pt idx="6">
                  <c:v>110.78560206601495</c:v>
                </c:pt>
                <c:pt idx="7">
                  <c:v>110.8958216124913</c:v>
                </c:pt>
                <c:pt idx="8">
                  <c:v>108.28251572264922</c:v>
                </c:pt>
                <c:pt idx="9">
                  <c:v>104.46732095865974</c:v>
                </c:pt>
                <c:pt idx="10">
                  <c:v>101.64032527132166</c:v>
                </c:pt>
                <c:pt idx="11">
                  <c:v>100.18303887063678</c:v>
                </c:pt>
                <c:pt idx="12">
                  <c:v>98.933757596209276</c:v>
                </c:pt>
                <c:pt idx="13">
                  <c:v>98.790658420728278</c:v>
                </c:pt>
                <c:pt idx="14">
                  <c:v>100.60782860739856</c:v>
                </c:pt>
                <c:pt idx="15">
                  <c:v>103.18085885456992</c:v>
                </c:pt>
                <c:pt idx="16">
                  <c:v>105.09632526192092</c:v>
                </c:pt>
                <c:pt idx="17">
                  <c:v>104.64835007697229</c:v>
                </c:pt>
                <c:pt idx="18">
                  <c:v>101.60197098551961</c:v>
                </c:pt>
                <c:pt idx="19">
                  <c:v>98.634436749052242</c:v>
                </c:pt>
                <c:pt idx="20">
                  <c:v>97.806717107585911</c:v>
                </c:pt>
                <c:pt idx="21">
                  <c:v>98.199061031165257</c:v>
                </c:pt>
                <c:pt idx="22">
                  <c:v>97.439689942365661</c:v>
                </c:pt>
                <c:pt idx="23">
                  <c:v>94.868354055615399</c:v>
                </c:pt>
                <c:pt idx="24">
                  <c:v>91.95427261834196</c:v>
                </c:pt>
                <c:pt idx="25">
                  <c:v>89.551646333945996</c:v>
                </c:pt>
                <c:pt idx="26">
                  <c:v>88.485158977049068</c:v>
                </c:pt>
                <c:pt idx="27">
                  <c:v>89.60080330099052</c:v>
                </c:pt>
                <c:pt idx="28">
                  <c:v>92.191132678048916</c:v>
                </c:pt>
                <c:pt idx="29">
                  <c:v>94.058706382503289</c:v>
                </c:pt>
                <c:pt idx="30">
                  <c:v>94.710960886226545</c:v>
                </c:pt>
                <c:pt idx="31">
                  <c:v>95.645097704206776</c:v>
                </c:pt>
                <c:pt idx="32">
                  <c:v>97.461592210559402</c:v>
                </c:pt>
                <c:pt idx="33">
                  <c:v>99.967746411592856</c:v>
                </c:pt>
                <c:pt idx="34">
                  <c:v>102.69752286704099</c:v>
                </c:pt>
                <c:pt idx="35">
                  <c:v>104.59648732323012</c:v>
                </c:pt>
                <c:pt idx="36">
                  <c:v>104.80844218317377</c:v>
                </c:pt>
                <c:pt idx="37">
                  <c:v>103.9768005617164</c:v>
                </c:pt>
                <c:pt idx="38">
                  <c:v>103.05750220631344</c:v>
                </c:pt>
                <c:pt idx="39">
                  <c:v>102.12313655336654</c:v>
                </c:pt>
                <c:pt idx="40">
                  <c:v>100.99344683550881</c:v>
                </c:pt>
                <c:pt idx="41">
                  <c:v>100.24479164675796</c:v>
                </c:pt>
                <c:pt idx="42">
                  <c:v>100.28689347369233</c:v>
                </c:pt>
                <c:pt idx="43">
                  <c:v>101.76838839196461</c:v>
                </c:pt>
                <c:pt idx="44">
                  <c:v>104.36151004253769</c:v>
                </c:pt>
                <c:pt idx="45">
                  <c:v>105.82746412401089</c:v>
                </c:pt>
                <c:pt idx="46">
                  <c:v>106.081005930906</c:v>
                </c:pt>
                <c:pt idx="47">
                  <c:v>107.14839777284692</c:v>
                </c:pt>
                <c:pt idx="48">
                  <c:v>108.88618890721405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C2-4881-9A6A-C9A30D8643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422464"/>
        <c:axId val="149422856"/>
      </c:lineChart>
      <c:catAx>
        <c:axId val="1494224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9422856"/>
        <c:crosses val="autoZero"/>
        <c:auto val="1"/>
        <c:lblAlgn val="ctr"/>
        <c:lblOffset val="100"/>
        <c:noMultiLvlLbl val="0"/>
      </c:catAx>
      <c:valAx>
        <c:axId val="149422856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94224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'Mart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'Mart 2022'!$B$1:$N$1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'Mart 2022'!$B$2:$N$2</c:f>
              <c:numCache>
                <c:formatCode>0</c:formatCode>
                <c:ptCount val="13"/>
                <c:pt idx="0">
                  <c:v>470669</c:v>
                </c:pt>
                <c:pt idx="1">
                  <c:v>456355</c:v>
                </c:pt>
                <c:pt idx="2">
                  <c:v>452639</c:v>
                </c:pt>
                <c:pt idx="3">
                  <c:v>484230</c:v>
                </c:pt>
                <c:pt idx="4">
                  <c:v>499695</c:v>
                </c:pt>
                <c:pt idx="5">
                  <c:v>426113</c:v>
                </c:pt>
                <c:pt idx="6">
                  <c:v>528067</c:v>
                </c:pt>
                <c:pt idx="7">
                  <c:v>528062</c:v>
                </c:pt>
                <c:pt idx="8">
                  <c:v>543193</c:v>
                </c:pt>
                <c:pt idx="9">
                  <c:v>523742</c:v>
                </c:pt>
                <c:pt idx="10">
                  <c:v>393727</c:v>
                </c:pt>
                <c:pt idx="11">
                  <c:v>519057</c:v>
                </c:pt>
                <c:pt idx="12">
                  <c:v>667405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'Mart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'Mart 2022'!$B$1:$N$1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'Mart 2022'!$B$3:$N$3</c:f>
              <c:numCache>
                <c:formatCode>0</c:formatCode>
                <c:ptCount val="13"/>
                <c:pt idx="0">
                  <c:v>373306</c:v>
                </c:pt>
                <c:pt idx="1">
                  <c:v>352479</c:v>
                </c:pt>
                <c:pt idx="2">
                  <c:v>334439</c:v>
                </c:pt>
                <c:pt idx="3">
                  <c:v>391886</c:v>
                </c:pt>
                <c:pt idx="4">
                  <c:v>394360</c:v>
                </c:pt>
                <c:pt idx="5">
                  <c:v>326403</c:v>
                </c:pt>
                <c:pt idx="6">
                  <c:v>425424</c:v>
                </c:pt>
                <c:pt idx="7">
                  <c:v>401813</c:v>
                </c:pt>
                <c:pt idx="8">
                  <c:v>448585</c:v>
                </c:pt>
                <c:pt idx="9">
                  <c:v>399988</c:v>
                </c:pt>
                <c:pt idx="10">
                  <c:v>372429</c:v>
                </c:pt>
                <c:pt idx="11">
                  <c:v>431566</c:v>
                </c:pt>
                <c:pt idx="12">
                  <c:v>479267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1656864"/>
        <c:axId val="451657256"/>
      </c:lineChart>
      <c:catAx>
        <c:axId val="45165686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51657256"/>
        <c:crosses val="autoZero"/>
        <c:auto val="1"/>
        <c:lblAlgn val="ctr"/>
        <c:lblOffset val="100"/>
        <c:noMultiLvlLbl val="0"/>
      </c:catAx>
      <c:valAx>
        <c:axId val="4516572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5165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03A0-70C4-4961-AD9E-CBF4CDCC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7525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845</cp:revision>
  <cp:lastPrinted>2020-06-17T08:46:00Z</cp:lastPrinted>
  <dcterms:created xsi:type="dcterms:W3CDTF">2018-06-21T10:44:00Z</dcterms:created>
  <dcterms:modified xsi:type="dcterms:W3CDTF">2022-04-26T06:26:00Z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